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56C88" w:rsidRPr="0047701A" w:rsidRDefault="00956C88" w:rsidP="0047701A">
      <w:pPr>
        <w:widowControl w:val="0"/>
        <w:autoSpaceDE w:val="0"/>
        <w:autoSpaceDN w:val="0"/>
        <w:adjustRightInd w:val="0"/>
        <w:spacing w:after="0" w:line="240" w:lineRule="auto"/>
        <w:jc w:val="center"/>
        <w:rPr>
          <w:rFonts w:ascii="Times New Roman" w:hAnsi="Times New Roman" w:cs="Times New Roman"/>
          <w:b/>
          <w:bCs/>
          <w:color w:val="000000" w:themeColor="text1"/>
          <w:spacing w:val="-1"/>
          <w:sz w:val="36"/>
          <w:szCs w:val="36"/>
          <w:u w:val="single"/>
        </w:rPr>
      </w:pPr>
      <w:r w:rsidRPr="0047701A">
        <w:rPr>
          <w:rFonts w:ascii="Times New Roman" w:hAnsi="Times New Roman" w:cs="Times New Roman"/>
          <w:b/>
          <w:bCs/>
          <w:color w:val="000000" w:themeColor="text1"/>
          <w:spacing w:val="-1"/>
          <w:sz w:val="36"/>
          <w:szCs w:val="36"/>
          <w:u w:val="single"/>
        </w:rPr>
        <w:t xml:space="preserve">EFFICIENT AUDIT SERVICE OUTSOURCING FOR </w:t>
      </w:r>
      <w:proofErr w:type="gramStart"/>
      <w:r w:rsidRPr="0047701A">
        <w:rPr>
          <w:rFonts w:ascii="Times New Roman" w:hAnsi="Times New Roman" w:cs="Times New Roman"/>
          <w:b/>
          <w:bCs/>
          <w:color w:val="000000" w:themeColor="text1"/>
          <w:spacing w:val="-1"/>
          <w:sz w:val="36"/>
          <w:szCs w:val="36"/>
          <w:u w:val="single"/>
        </w:rPr>
        <w:t>DATA  INTEGRITY</w:t>
      </w:r>
      <w:proofErr w:type="gramEnd"/>
      <w:r w:rsidRPr="0047701A">
        <w:rPr>
          <w:rFonts w:ascii="Times New Roman" w:hAnsi="Times New Roman" w:cs="Times New Roman"/>
          <w:b/>
          <w:bCs/>
          <w:color w:val="000000" w:themeColor="text1"/>
          <w:spacing w:val="-1"/>
          <w:sz w:val="36"/>
          <w:szCs w:val="36"/>
          <w:u w:val="single"/>
        </w:rPr>
        <w:t xml:space="preserve"> IN CLOUDS</w:t>
      </w:r>
    </w:p>
    <w:p w:rsidR="00956C88" w:rsidRPr="00956C88" w:rsidRDefault="00956C88" w:rsidP="00956C88">
      <w:pPr>
        <w:widowControl w:val="0"/>
        <w:autoSpaceDE w:val="0"/>
        <w:autoSpaceDN w:val="0"/>
        <w:adjustRightInd w:val="0"/>
        <w:spacing w:after="0" w:line="240" w:lineRule="auto"/>
        <w:jc w:val="both"/>
        <w:rPr>
          <w:rFonts w:ascii="Times New Roman" w:hAnsi="Times New Roman" w:cs="Times New Roman"/>
          <w:b/>
          <w:bCs/>
          <w:color w:val="000000" w:themeColor="text1"/>
          <w:spacing w:val="-1"/>
          <w:sz w:val="24"/>
          <w:szCs w:val="34"/>
        </w:rPr>
      </w:pPr>
    </w:p>
    <w:p w:rsidR="00956C88" w:rsidRDefault="00956C88" w:rsidP="00956C88">
      <w:pPr>
        <w:widowControl w:val="0"/>
        <w:autoSpaceDE w:val="0"/>
        <w:autoSpaceDN w:val="0"/>
        <w:adjustRightInd w:val="0"/>
        <w:spacing w:after="0" w:line="240" w:lineRule="auto"/>
        <w:jc w:val="both"/>
        <w:rPr>
          <w:rFonts w:ascii="Times New Roman" w:hAnsi="Times New Roman" w:cs="Times New Roman"/>
          <w:b/>
          <w:bCs/>
          <w:color w:val="650065"/>
          <w:spacing w:val="-1"/>
          <w:sz w:val="24"/>
          <w:szCs w:val="34"/>
        </w:rPr>
      </w:pPr>
    </w:p>
    <w:p w:rsidR="00956C88" w:rsidRDefault="00956C88" w:rsidP="00956C88">
      <w:pPr>
        <w:widowControl w:val="0"/>
        <w:autoSpaceDE w:val="0"/>
        <w:autoSpaceDN w:val="0"/>
        <w:adjustRightInd w:val="0"/>
        <w:spacing w:after="0" w:line="240" w:lineRule="auto"/>
        <w:jc w:val="both"/>
        <w:rPr>
          <w:rFonts w:ascii="Times New Roman" w:hAnsi="Times New Roman" w:cs="Times New Roman"/>
          <w:b/>
          <w:bCs/>
          <w:color w:val="000000" w:themeColor="text1"/>
          <w:spacing w:val="-1"/>
          <w:sz w:val="32"/>
          <w:szCs w:val="32"/>
          <w:u w:val="single"/>
        </w:rPr>
      </w:pPr>
      <w:r w:rsidRPr="00B0580F">
        <w:rPr>
          <w:rFonts w:ascii="Times New Roman" w:hAnsi="Times New Roman" w:cs="Times New Roman"/>
          <w:b/>
          <w:bCs/>
          <w:color w:val="000000" w:themeColor="text1"/>
          <w:spacing w:val="-1"/>
          <w:sz w:val="32"/>
          <w:szCs w:val="32"/>
          <w:u w:val="single"/>
        </w:rPr>
        <w:t>Abstract:</w:t>
      </w:r>
    </w:p>
    <w:p w:rsidR="00956C88" w:rsidRPr="00B0580F" w:rsidRDefault="00956C88" w:rsidP="00956C88">
      <w:pPr>
        <w:widowControl w:val="0"/>
        <w:autoSpaceDE w:val="0"/>
        <w:autoSpaceDN w:val="0"/>
        <w:adjustRightInd w:val="0"/>
        <w:spacing w:after="0" w:line="240" w:lineRule="auto"/>
        <w:jc w:val="both"/>
        <w:rPr>
          <w:rFonts w:ascii="Times New Roman" w:hAnsi="Times New Roman" w:cs="Times New Roman"/>
          <w:color w:val="000000" w:themeColor="text1"/>
          <w:sz w:val="32"/>
          <w:szCs w:val="32"/>
          <w:u w:val="single"/>
        </w:rPr>
      </w:pPr>
    </w:p>
    <w:p w:rsidR="00956C88" w:rsidRPr="00956C88" w:rsidRDefault="00956C88" w:rsidP="00956C88">
      <w:pPr>
        <w:widowControl w:val="0"/>
        <w:autoSpaceDE w:val="0"/>
        <w:autoSpaceDN w:val="0"/>
        <w:adjustRightInd w:val="0"/>
        <w:spacing w:after="0" w:line="360" w:lineRule="auto"/>
        <w:jc w:val="both"/>
        <w:rPr>
          <w:rFonts w:ascii="Times New Roman" w:hAnsi="Times New Roman" w:cs="Times New Roman"/>
          <w:color w:val="000000"/>
          <w:spacing w:val="-1"/>
          <w:sz w:val="24"/>
          <w:szCs w:val="30"/>
        </w:rPr>
      </w:pPr>
      <w:r w:rsidRPr="00956C88">
        <w:rPr>
          <w:rFonts w:ascii="Times New Roman" w:hAnsi="Times New Roman" w:cs="Times New Roman"/>
          <w:color w:val="000000"/>
          <w:spacing w:val="-1"/>
          <w:sz w:val="24"/>
          <w:szCs w:val="30"/>
        </w:rPr>
        <w:t xml:space="preserve">Cloud-based  outsourced  storage  relieves  the  client’s  burden  for  storage management  and  maintenance  by  providing  a  comparably  low-cost,  scalable location-independent  platform.  However, the fact that  clients  no longer have physical possession  of  data  indicates  that  they  are  facing  a  potentially  formidable  risk  for missing  or  corrupted  data.  To  avoid  the  security  risks,  audit  services  are  critical  to ensure the integrity and availability  of  outsourced  data  and to achieve digital forensics and credibility on  cloud computing. </w:t>
      </w:r>
    </w:p>
    <w:p w:rsidR="00956C88" w:rsidRPr="00956C88" w:rsidRDefault="00956C88" w:rsidP="00956C88">
      <w:pPr>
        <w:widowControl w:val="0"/>
        <w:autoSpaceDE w:val="0"/>
        <w:autoSpaceDN w:val="0"/>
        <w:adjustRightInd w:val="0"/>
        <w:spacing w:after="0" w:line="360" w:lineRule="auto"/>
        <w:jc w:val="both"/>
        <w:rPr>
          <w:rFonts w:ascii="Times New Roman" w:hAnsi="Times New Roman" w:cs="Times New Roman"/>
          <w:color w:val="000000"/>
          <w:spacing w:val="-1"/>
          <w:sz w:val="24"/>
          <w:szCs w:val="30"/>
        </w:rPr>
      </w:pPr>
      <w:r w:rsidRPr="00956C88">
        <w:rPr>
          <w:rFonts w:ascii="Times New Roman" w:hAnsi="Times New Roman" w:cs="Times New Roman"/>
          <w:color w:val="000000"/>
          <w:spacing w:val="-1"/>
          <w:sz w:val="24"/>
          <w:szCs w:val="30"/>
        </w:rPr>
        <w:t xml:space="preserve">Provable  data  possession  (PDP),  which  is  a  cryptographic  technique  for verifying the integrity  of data  without  retrieving it at  an untrusted  </w:t>
      </w:r>
      <w:proofErr w:type="spellStart"/>
      <w:r w:rsidRPr="00956C88">
        <w:rPr>
          <w:rFonts w:ascii="Times New Roman" w:hAnsi="Times New Roman" w:cs="Times New Roman"/>
          <w:color w:val="000000"/>
          <w:spacing w:val="-1"/>
          <w:sz w:val="24"/>
          <w:szCs w:val="30"/>
        </w:rPr>
        <w:t>serv</w:t>
      </w:r>
      <w:proofErr w:type="spellEnd"/>
      <w:r w:rsidRPr="00956C88">
        <w:rPr>
          <w:rFonts w:ascii="Times New Roman" w:hAnsi="Times New Roman" w:cs="Times New Roman"/>
          <w:color w:val="000000"/>
          <w:spacing w:val="-1"/>
          <w:sz w:val="24"/>
          <w:szCs w:val="30"/>
        </w:rPr>
        <w:t xml:space="preserve"> </w:t>
      </w:r>
      <w:proofErr w:type="spellStart"/>
      <w:r w:rsidRPr="00956C88">
        <w:rPr>
          <w:rFonts w:ascii="Times New Roman" w:hAnsi="Times New Roman" w:cs="Times New Roman"/>
          <w:color w:val="000000"/>
          <w:spacing w:val="-1"/>
          <w:sz w:val="24"/>
          <w:szCs w:val="30"/>
        </w:rPr>
        <w:t>er</w:t>
      </w:r>
      <w:proofErr w:type="spellEnd"/>
      <w:r w:rsidRPr="00956C88">
        <w:rPr>
          <w:rFonts w:ascii="Times New Roman" w:hAnsi="Times New Roman" w:cs="Times New Roman"/>
          <w:color w:val="000000"/>
          <w:spacing w:val="-1"/>
          <w:sz w:val="24"/>
          <w:szCs w:val="30"/>
        </w:rPr>
        <w:t xml:space="preserve">, can be used to  realize  audit  services.  In this  paper,  pro </w:t>
      </w:r>
      <w:proofErr w:type="spellStart"/>
      <w:r w:rsidRPr="00956C88">
        <w:rPr>
          <w:rFonts w:ascii="Times New Roman" w:hAnsi="Times New Roman" w:cs="Times New Roman"/>
          <w:color w:val="000000"/>
          <w:spacing w:val="-1"/>
          <w:sz w:val="24"/>
          <w:szCs w:val="30"/>
        </w:rPr>
        <w:t>fiting</w:t>
      </w:r>
      <w:proofErr w:type="spellEnd"/>
      <w:r w:rsidRPr="00956C88">
        <w:rPr>
          <w:rFonts w:ascii="Times New Roman" w:hAnsi="Times New Roman" w:cs="Times New Roman"/>
          <w:color w:val="000000"/>
          <w:spacing w:val="-1"/>
          <w:sz w:val="24"/>
          <w:szCs w:val="30"/>
        </w:rPr>
        <w:t xml:space="preserve">  f </w:t>
      </w:r>
      <w:proofErr w:type="spellStart"/>
      <w:r w:rsidRPr="00956C88">
        <w:rPr>
          <w:rFonts w:ascii="Times New Roman" w:hAnsi="Times New Roman" w:cs="Times New Roman"/>
          <w:color w:val="000000"/>
          <w:spacing w:val="-1"/>
          <w:sz w:val="24"/>
          <w:szCs w:val="30"/>
        </w:rPr>
        <w:t>rom</w:t>
      </w:r>
      <w:proofErr w:type="spellEnd"/>
      <w:r w:rsidRPr="00956C88">
        <w:rPr>
          <w:rFonts w:ascii="Times New Roman" w:hAnsi="Times New Roman" w:cs="Times New Roman"/>
          <w:color w:val="000000"/>
          <w:spacing w:val="-1"/>
          <w:sz w:val="24"/>
          <w:szCs w:val="30"/>
        </w:rPr>
        <w:t xml:space="preserve">  the  interactive  zero-knowledge proof  system,  we  address  the  construction  of  an  interactive  PDP  protocol  to  prevent the fraudulence  of </w:t>
      </w:r>
      <w:proofErr w:type="spellStart"/>
      <w:r w:rsidRPr="00956C88">
        <w:rPr>
          <w:rFonts w:ascii="Times New Roman" w:hAnsi="Times New Roman" w:cs="Times New Roman"/>
          <w:color w:val="000000"/>
          <w:spacing w:val="-1"/>
          <w:sz w:val="24"/>
          <w:szCs w:val="30"/>
        </w:rPr>
        <w:t>prover</w:t>
      </w:r>
      <w:proofErr w:type="spellEnd"/>
      <w:r w:rsidRPr="00956C88">
        <w:rPr>
          <w:rFonts w:ascii="Times New Roman" w:hAnsi="Times New Roman" w:cs="Times New Roman"/>
          <w:color w:val="000000"/>
          <w:spacing w:val="-1"/>
          <w:sz w:val="24"/>
          <w:szCs w:val="30"/>
        </w:rPr>
        <w:t xml:space="preserve">  (soundness  property)  and the leakage of  verified data  (zero- knowledge  property). We  prove  that our  construction  holds  these  properties based on the  computation  </w:t>
      </w:r>
      <w:proofErr w:type="spellStart"/>
      <w:r w:rsidRPr="00956C88">
        <w:rPr>
          <w:rFonts w:ascii="Times New Roman" w:hAnsi="Times New Roman" w:cs="Times New Roman"/>
          <w:color w:val="000000"/>
          <w:spacing w:val="-1"/>
          <w:sz w:val="24"/>
          <w:szCs w:val="30"/>
        </w:rPr>
        <w:t>Diffie</w:t>
      </w:r>
      <w:proofErr w:type="spellEnd"/>
      <w:r w:rsidRPr="00956C88">
        <w:rPr>
          <w:rFonts w:ascii="Times New Roman" w:hAnsi="Times New Roman" w:cs="Times New Roman"/>
          <w:color w:val="000000"/>
          <w:spacing w:val="-1"/>
          <w:sz w:val="24"/>
          <w:szCs w:val="30"/>
        </w:rPr>
        <w:t xml:space="preserve">–Hellman  assumption  and  the  rewind  able  black-box knowledge  extractor.  </w:t>
      </w:r>
    </w:p>
    <w:p w:rsidR="00956C88" w:rsidRDefault="00956C88" w:rsidP="00956C88">
      <w:pPr>
        <w:widowControl w:val="0"/>
        <w:autoSpaceDE w:val="0"/>
        <w:autoSpaceDN w:val="0"/>
        <w:adjustRightInd w:val="0"/>
        <w:spacing w:after="0" w:line="360" w:lineRule="auto"/>
        <w:jc w:val="both"/>
        <w:rPr>
          <w:rFonts w:ascii="Times New Roman" w:hAnsi="Times New Roman" w:cs="Times New Roman"/>
          <w:color w:val="000000"/>
          <w:spacing w:val="-1"/>
          <w:sz w:val="24"/>
          <w:szCs w:val="30"/>
        </w:rPr>
      </w:pPr>
      <w:r w:rsidRPr="00956C88">
        <w:rPr>
          <w:rFonts w:ascii="Times New Roman" w:hAnsi="Times New Roman" w:cs="Times New Roman"/>
          <w:color w:val="000000"/>
          <w:spacing w:val="-1"/>
          <w:sz w:val="24"/>
          <w:szCs w:val="30"/>
        </w:rPr>
        <w:t>We  also  propose  an  efficient  mechanism  with  respect  to probabilistic queries and periodic  verification to reduce  the audit costs  per verification</w:t>
      </w:r>
      <w:r>
        <w:rPr>
          <w:rFonts w:ascii="Times New Roman" w:hAnsi="Times New Roman" w:cs="Times New Roman"/>
          <w:color w:val="000000"/>
          <w:spacing w:val="-1"/>
          <w:sz w:val="24"/>
          <w:szCs w:val="30"/>
        </w:rPr>
        <w:t xml:space="preserve"> </w:t>
      </w:r>
      <w:r w:rsidRPr="00956C88">
        <w:rPr>
          <w:rFonts w:ascii="Times New Roman" w:hAnsi="Times New Roman" w:cs="Times New Roman"/>
          <w:color w:val="000000"/>
          <w:spacing w:val="-1"/>
          <w:sz w:val="24"/>
          <w:szCs w:val="30"/>
        </w:rPr>
        <w:t xml:space="preserve">and implement abnormal  detection timely.  In addition,  we  present an efficient method for  selecting  an  optimal  parameter  value  to  minimize  computational  overheads  of cloud  audit  services.  </w:t>
      </w:r>
      <w:proofErr w:type="gramStart"/>
      <w:r w:rsidRPr="00956C88">
        <w:rPr>
          <w:rFonts w:ascii="Times New Roman" w:hAnsi="Times New Roman" w:cs="Times New Roman"/>
          <w:color w:val="000000"/>
          <w:spacing w:val="-1"/>
          <w:sz w:val="24"/>
          <w:szCs w:val="30"/>
        </w:rPr>
        <w:t>Our  experimental</w:t>
      </w:r>
      <w:proofErr w:type="gramEnd"/>
      <w:r w:rsidRPr="00956C88">
        <w:rPr>
          <w:rFonts w:ascii="Times New Roman" w:hAnsi="Times New Roman" w:cs="Times New Roman"/>
          <w:color w:val="000000"/>
          <w:spacing w:val="-1"/>
          <w:sz w:val="24"/>
          <w:szCs w:val="30"/>
        </w:rPr>
        <w:t xml:space="preserve">  results  demonstrate  the  effectiveness  of  our</w:t>
      </w:r>
      <w:r>
        <w:rPr>
          <w:rFonts w:ascii="Times New Roman" w:hAnsi="Times New Roman" w:cs="Times New Roman"/>
          <w:color w:val="000000"/>
          <w:spacing w:val="-1"/>
          <w:sz w:val="24"/>
          <w:szCs w:val="30"/>
        </w:rPr>
        <w:t xml:space="preserve"> approach.</w:t>
      </w:r>
    </w:p>
    <w:p w:rsidR="00956C88" w:rsidRDefault="00956C88" w:rsidP="00956C88">
      <w:pPr>
        <w:widowControl w:val="0"/>
        <w:autoSpaceDE w:val="0"/>
        <w:autoSpaceDN w:val="0"/>
        <w:adjustRightInd w:val="0"/>
        <w:spacing w:after="0" w:line="360" w:lineRule="auto"/>
        <w:jc w:val="both"/>
        <w:rPr>
          <w:rFonts w:ascii="Times New Roman" w:hAnsi="Times New Roman" w:cs="Times New Roman"/>
          <w:color w:val="000000"/>
          <w:spacing w:val="-1"/>
          <w:sz w:val="24"/>
          <w:szCs w:val="30"/>
        </w:rPr>
      </w:pPr>
    </w:p>
    <w:p w:rsidR="00956C88" w:rsidRDefault="00956C88" w:rsidP="00956C88">
      <w:pPr>
        <w:widowControl w:val="0"/>
        <w:autoSpaceDE w:val="0"/>
        <w:autoSpaceDN w:val="0"/>
        <w:adjustRightInd w:val="0"/>
        <w:spacing w:after="0" w:line="360" w:lineRule="auto"/>
        <w:jc w:val="both"/>
        <w:rPr>
          <w:rFonts w:ascii="Times New Roman" w:hAnsi="Times New Roman" w:cs="Times New Roman"/>
          <w:color w:val="000000"/>
          <w:spacing w:val="-1"/>
          <w:sz w:val="24"/>
          <w:szCs w:val="30"/>
        </w:rPr>
      </w:pPr>
    </w:p>
    <w:p w:rsidR="00956C88" w:rsidRPr="00956C88" w:rsidRDefault="00956C88" w:rsidP="00956C88">
      <w:pPr>
        <w:widowControl w:val="0"/>
        <w:autoSpaceDE w:val="0"/>
        <w:autoSpaceDN w:val="0"/>
        <w:adjustRightInd w:val="0"/>
        <w:spacing w:after="0" w:line="360" w:lineRule="auto"/>
        <w:jc w:val="both"/>
        <w:rPr>
          <w:rFonts w:ascii="Times New Roman" w:hAnsi="Times New Roman" w:cs="Times New Roman"/>
          <w:sz w:val="20"/>
          <w:szCs w:val="24"/>
        </w:rPr>
      </w:pPr>
    </w:p>
    <w:p w:rsidR="00956C88" w:rsidRDefault="00956C88" w:rsidP="00956C88">
      <w:pPr>
        <w:widowControl w:val="0"/>
        <w:autoSpaceDE w:val="0"/>
        <w:autoSpaceDN w:val="0"/>
        <w:adjustRightInd w:val="0"/>
        <w:spacing w:after="0" w:line="240" w:lineRule="auto"/>
        <w:jc w:val="both"/>
        <w:rPr>
          <w:rFonts w:ascii="Times New Roman" w:hAnsi="Times New Roman" w:cs="Times New Roman"/>
          <w:sz w:val="24"/>
          <w:szCs w:val="24"/>
        </w:rPr>
      </w:pPr>
    </w:p>
    <w:p w:rsidR="00956C88" w:rsidRDefault="00956C88" w:rsidP="00956C88">
      <w:pPr>
        <w:widowControl w:val="0"/>
        <w:autoSpaceDE w:val="0"/>
        <w:autoSpaceDN w:val="0"/>
        <w:adjustRightInd w:val="0"/>
        <w:spacing w:after="0" w:line="240" w:lineRule="auto"/>
        <w:jc w:val="both"/>
        <w:rPr>
          <w:rFonts w:ascii="Times New Roman" w:hAnsi="Times New Roman" w:cs="Times New Roman"/>
          <w:sz w:val="24"/>
          <w:szCs w:val="24"/>
        </w:rPr>
      </w:pPr>
    </w:p>
    <w:p w:rsidR="00956C88" w:rsidRDefault="00956C88" w:rsidP="00956C88">
      <w:pPr>
        <w:widowControl w:val="0"/>
        <w:autoSpaceDE w:val="0"/>
        <w:autoSpaceDN w:val="0"/>
        <w:adjustRightInd w:val="0"/>
        <w:spacing w:after="0" w:line="240" w:lineRule="auto"/>
        <w:jc w:val="both"/>
        <w:rPr>
          <w:rFonts w:ascii="Times New Roman" w:hAnsi="Times New Roman" w:cs="Times New Roman"/>
          <w:sz w:val="24"/>
          <w:szCs w:val="24"/>
        </w:rPr>
      </w:pPr>
    </w:p>
    <w:p w:rsidR="00956C88" w:rsidRDefault="00956C88" w:rsidP="00956C88">
      <w:pPr>
        <w:widowControl w:val="0"/>
        <w:autoSpaceDE w:val="0"/>
        <w:autoSpaceDN w:val="0"/>
        <w:adjustRightInd w:val="0"/>
        <w:spacing w:after="0" w:line="240" w:lineRule="auto"/>
        <w:jc w:val="both"/>
        <w:rPr>
          <w:rFonts w:ascii="Times New Roman" w:hAnsi="Times New Roman" w:cs="Times New Roman"/>
          <w:sz w:val="24"/>
          <w:szCs w:val="24"/>
        </w:rPr>
      </w:pPr>
    </w:p>
    <w:p w:rsidR="00956C88" w:rsidRDefault="00956C88" w:rsidP="00956C88">
      <w:pPr>
        <w:widowControl w:val="0"/>
        <w:autoSpaceDE w:val="0"/>
        <w:autoSpaceDN w:val="0"/>
        <w:adjustRightInd w:val="0"/>
        <w:spacing w:after="0" w:line="240" w:lineRule="auto"/>
        <w:jc w:val="both"/>
        <w:rPr>
          <w:rFonts w:ascii="Times New Roman" w:hAnsi="Times New Roman" w:cs="Times New Roman"/>
          <w:sz w:val="24"/>
          <w:szCs w:val="24"/>
        </w:rPr>
      </w:pPr>
    </w:p>
    <w:p w:rsidR="00956C88" w:rsidRDefault="00956C88" w:rsidP="00956C88">
      <w:pPr>
        <w:widowControl w:val="0"/>
        <w:autoSpaceDE w:val="0"/>
        <w:autoSpaceDN w:val="0"/>
        <w:adjustRightInd w:val="0"/>
        <w:spacing w:after="0" w:line="240" w:lineRule="auto"/>
        <w:jc w:val="both"/>
        <w:rPr>
          <w:rFonts w:ascii="Times New Roman" w:hAnsi="Times New Roman" w:cs="Times New Roman"/>
          <w:sz w:val="24"/>
          <w:szCs w:val="24"/>
        </w:rPr>
      </w:pPr>
    </w:p>
    <w:p w:rsidR="00956C88" w:rsidRDefault="00956C88" w:rsidP="00956C88">
      <w:pPr>
        <w:widowControl w:val="0"/>
        <w:autoSpaceDE w:val="0"/>
        <w:autoSpaceDN w:val="0"/>
        <w:adjustRightInd w:val="0"/>
        <w:spacing w:after="0" w:line="240" w:lineRule="auto"/>
        <w:jc w:val="both"/>
        <w:rPr>
          <w:rFonts w:ascii="Times New Roman" w:hAnsi="Times New Roman" w:cs="Times New Roman"/>
          <w:sz w:val="24"/>
          <w:szCs w:val="24"/>
        </w:rPr>
      </w:pPr>
    </w:p>
    <w:p w:rsidR="00956C88" w:rsidRDefault="00956C88" w:rsidP="00956C88">
      <w:pPr>
        <w:widowControl w:val="0"/>
        <w:autoSpaceDE w:val="0"/>
        <w:autoSpaceDN w:val="0"/>
        <w:adjustRightInd w:val="0"/>
        <w:spacing w:after="0" w:line="240" w:lineRule="auto"/>
        <w:jc w:val="both"/>
        <w:rPr>
          <w:rFonts w:ascii="Times New Roman" w:hAnsi="Times New Roman" w:cs="Times New Roman"/>
          <w:sz w:val="24"/>
          <w:szCs w:val="24"/>
        </w:rPr>
      </w:pPr>
    </w:p>
    <w:p w:rsidR="00956C88" w:rsidRDefault="00956C88" w:rsidP="00956C88">
      <w:pPr>
        <w:widowControl w:val="0"/>
        <w:autoSpaceDE w:val="0"/>
        <w:autoSpaceDN w:val="0"/>
        <w:adjustRightInd w:val="0"/>
        <w:spacing w:after="0" w:line="240" w:lineRule="auto"/>
        <w:jc w:val="both"/>
        <w:rPr>
          <w:rFonts w:ascii="Times New Roman" w:hAnsi="Times New Roman" w:cs="Times New Roman"/>
          <w:sz w:val="28"/>
          <w:szCs w:val="24"/>
        </w:rPr>
      </w:pPr>
      <w:r>
        <w:rPr>
          <w:rFonts w:ascii="Times New Roman" w:hAnsi="Times New Roman" w:cs="Times New Roman"/>
          <w:noProof/>
          <w:sz w:val="28"/>
          <w:szCs w:val="24"/>
        </w:rPr>
        <w:lastRenderedPageBreak/>
        <w:drawing>
          <wp:anchor distT="0" distB="0" distL="114300" distR="114300" simplePos="0" relativeHeight="251658240" behindDoc="1" locked="0" layoutInCell="1" allowOverlap="1">
            <wp:simplePos x="0" y="0"/>
            <wp:positionH relativeFrom="column">
              <wp:posOffset>-352425</wp:posOffset>
            </wp:positionH>
            <wp:positionV relativeFrom="paragraph">
              <wp:posOffset>247650</wp:posOffset>
            </wp:positionV>
            <wp:extent cx="6648450" cy="3333750"/>
            <wp:effectExtent l="19050" t="0" r="0" b="0"/>
            <wp:wrapTight wrapText="bothSides">
              <wp:wrapPolygon edited="0">
                <wp:start x="-62" y="0"/>
                <wp:lineTo x="-62" y="21477"/>
                <wp:lineTo x="21600" y="21477"/>
                <wp:lineTo x="21600" y="0"/>
                <wp:lineTo x="-62"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srcRect/>
                    <a:stretch>
                      <a:fillRect/>
                    </a:stretch>
                  </pic:blipFill>
                  <pic:spPr bwMode="auto">
                    <a:xfrm>
                      <a:off x="0" y="0"/>
                      <a:ext cx="6648450" cy="3333750"/>
                    </a:xfrm>
                    <a:prstGeom prst="rect">
                      <a:avLst/>
                    </a:prstGeom>
                    <a:noFill/>
                    <a:ln w="9525">
                      <a:noFill/>
                      <a:miter lim="800000"/>
                      <a:headEnd/>
                      <a:tailEnd/>
                    </a:ln>
                  </pic:spPr>
                </pic:pic>
              </a:graphicData>
            </a:graphic>
          </wp:anchor>
        </w:drawing>
      </w:r>
      <w:r w:rsidRPr="00956C88">
        <w:rPr>
          <w:rFonts w:ascii="Times New Roman" w:hAnsi="Times New Roman" w:cs="Times New Roman"/>
          <w:sz w:val="28"/>
          <w:szCs w:val="24"/>
        </w:rPr>
        <w:t>Architecture:</w:t>
      </w:r>
    </w:p>
    <w:p w:rsidR="00956C88" w:rsidRDefault="00956C88" w:rsidP="00956C88">
      <w:pPr>
        <w:widowControl w:val="0"/>
        <w:autoSpaceDE w:val="0"/>
        <w:autoSpaceDN w:val="0"/>
        <w:adjustRightInd w:val="0"/>
        <w:spacing w:after="0" w:line="240" w:lineRule="auto"/>
        <w:jc w:val="both"/>
        <w:rPr>
          <w:rFonts w:ascii="Times New Roman" w:hAnsi="Times New Roman" w:cs="Times New Roman"/>
          <w:sz w:val="28"/>
          <w:szCs w:val="24"/>
        </w:rPr>
      </w:pPr>
    </w:p>
    <w:p w:rsidR="00E84620" w:rsidRDefault="00E84620">
      <w:pPr>
        <w:rPr>
          <w:rFonts w:ascii="Times New Roman" w:hAnsi="Times New Roman" w:cs="Times New Roman"/>
          <w:sz w:val="32"/>
          <w:szCs w:val="24"/>
          <w:u w:val="single"/>
        </w:rPr>
      </w:pPr>
      <w:r>
        <w:rPr>
          <w:rFonts w:ascii="Times New Roman" w:hAnsi="Times New Roman" w:cs="Times New Roman"/>
          <w:sz w:val="32"/>
          <w:szCs w:val="24"/>
          <w:u w:val="single"/>
        </w:rPr>
        <w:br w:type="page"/>
      </w:r>
    </w:p>
    <w:p w:rsidR="00E84620" w:rsidRDefault="00E84620">
      <w:pPr>
        <w:rPr>
          <w:rFonts w:ascii="Times New Roman" w:hAnsi="Times New Roman" w:cs="Times New Roman"/>
          <w:sz w:val="32"/>
          <w:szCs w:val="24"/>
          <w:u w:val="single"/>
        </w:rPr>
      </w:pPr>
      <w:r>
        <w:rPr>
          <w:rFonts w:ascii="Times New Roman" w:hAnsi="Times New Roman" w:cs="Times New Roman"/>
          <w:sz w:val="32"/>
          <w:szCs w:val="24"/>
          <w:u w:val="single"/>
        </w:rPr>
        <w:lastRenderedPageBreak/>
        <w:t>Literature Survey</w:t>
      </w:r>
    </w:p>
    <w:p w:rsidR="00686DC7" w:rsidRPr="00686DC7" w:rsidRDefault="00686DC7" w:rsidP="00686DC7">
      <w:pPr>
        <w:autoSpaceDE w:val="0"/>
        <w:autoSpaceDN w:val="0"/>
        <w:adjustRightInd w:val="0"/>
        <w:spacing w:after="0" w:line="360" w:lineRule="auto"/>
        <w:jc w:val="both"/>
        <w:rPr>
          <w:rFonts w:ascii="Times New Roman" w:eastAsiaTheme="minorHAnsi" w:hAnsi="Times New Roman" w:cs="Times New Roman"/>
          <w:b/>
          <w:bCs/>
          <w:sz w:val="28"/>
          <w:szCs w:val="24"/>
          <w:u w:val="single"/>
        </w:rPr>
      </w:pPr>
      <w:r w:rsidRPr="00686DC7">
        <w:rPr>
          <w:rFonts w:ascii="Times New Roman" w:hAnsi="Times New Roman" w:cs="Times New Roman"/>
          <w:sz w:val="28"/>
          <w:szCs w:val="24"/>
          <w:u w:val="single"/>
        </w:rPr>
        <w:t>1.</w:t>
      </w:r>
      <w:r w:rsidRPr="00686DC7">
        <w:rPr>
          <w:rFonts w:ascii="Times New Roman" w:eastAsiaTheme="minorHAnsi" w:hAnsi="Times New Roman" w:cs="Times New Roman"/>
          <w:b/>
          <w:bCs/>
          <w:sz w:val="28"/>
          <w:szCs w:val="24"/>
          <w:u w:val="single"/>
        </w:rPr>
        <w:t xml:space="preserve"> Towards Achieving Accountability, </w:t>
      </w:r>
      <w:proofErr w:type="spellStart"/>
      <w:r w:rsidRPr="00686DC7">
        <w:rPr>
          <w:rFonts w:ascii="Times New Roman" w:eastAsiaTheme="minorHAnsi" w:hAnsi="Times New Roman" w:cs="Times New Roman"/>
          <w:b/>
          <w:bCs/>
          <w:sz w:val="28"/>
          <w:szCs w:val="24"/>
          <w:u w:val="single"/>
        </w:rPr>
        <w:t>Auditability</w:t>
      </w:r>
      <w:proofErr w:type="spellEnd"/>
      <w:r w:rsidRPr="00686DC7">
        <w:rPr>
          <w:rFonts w:ascii="Times New Roman" w:eastAsiaTheme="minorHAnsi" w:hAnsi="Times New Roman" w:cs="Times New Roman"/>
          <w:b/>
          <w:bCs/>
          <w:sz w:val="28"/>
          <w:szCs w:val="24"/>
          <w:u w:val="single"/>
        </w:rPr>
        <w:t xml:space="preserve"> and Trust in Cloud Computing</w:t>
      </w:r>
    </w:p>
    <w:p w:rsidR="00686DC7" w:rsidRDefault="00686DC7" w:rsidP="00686DC7">
      <w:pPr>
        <w:autoSpaceDE w:val="0"/>
        <w:autoSpaceDN w:val="0"/>
        <w:adjustRightInd w:val="0"/>
        <w:spacing w:after="0" w:line="360" w:lineRule="auto"/>
        <w:jc w:val="both"/>
        <w:rPr>
          <w:rFonts w:ascii="Times New Roman" w:eastAsiaTheme="minorHAnsi" w:hAnsi="Times New Roman" w:cs="Times New Roman"/>
          <w:sz w:val="24"/>
          <w:szCs w:val="24"/>
        </w:rPr>
      </w:pPr>
      <w:r w:rsidRPr="00686DC7">
        <w:rPr>
          <w:rFonts w:ascii="Times New Roman" w:eastAsiaTheme="minorHAnsi" w:hAnsi="Times New Roman" w:cs="Times New Roman"/>
          <w:sz w:val="24"/>
          <w:szCs w:val="24"/>
        </w:rPr>
        <w:t>The lack of confidence in entrusting sensitive information to cloud</w:t>
      </w:r>
      <w:r>
        <w:rPr>
          <w:rFonts w:ascii="Times New Roman" w:eastAsiaTheme="minorHAnsi" w:hAnsi="Times New Roman" w:cs="Times New Roman"/>
          <w:sz w:val="24"/>
          <w:szCs w:val="24"/>
        </w:rPr>
        <w:t xml:space="preserve"> </w:t>
      </w:r>
      <w:r w:rsidRPr="00686DC7">
        <w:rPr>
          <w:rFonts w:ascii="Times New Roman" w:eastAsiaTheme="minorHAnsi" w:hAnsi="Times New Roman" w:cs="Times New Roman"/>
          <w:sz w:val="24"/>
          <w:szCs w:val="24"/>
        </w:rPr>
        <w:t>computing service providers (CSPs) is one of the primary obstacles to</w:t>
      </w:r>
      <w:r>
        <w:rPr>
          <w:rFonts w:ascii="Times New Roman" w:eastAsiaTheme="minorHAnsi" w:hAnsi="Times New Roman" w:cs="Times New Roman"/>
          <w:sz w:val="24"/>
          <w:szCs w:val="24"/>
        </w:rPr>
        <w:t xml:space="preserve"> </w:t>
      </w:r>
      <w:r w:rsidRPr="00686DC7">
        <w:rPr>
          <w:rFonts w:ascii="Times New Roman" w:eastAsiaTheme="minorHAnsi" w:hAnsi="Times New Roman" w:cs="Times New Roman"/>
          <w:sz w:val="24"/>
          <w:szCs w:val="24"/>
        </w:rPr>
        <w:t>widespread adoption of cloud computing, as reported by a number of surveys.</w:t>
      </w:r>
      <w:r>
        <w:rPr>
          <w:rFonts w:ascii="Times New Roman" w:eastAsiaTheme="minorHAnsi" w:hAnsi="Times New Roman" w:cs="Times New Roman"/>
          <w:sz w:val="24"/>
          <w:szCs w:val="24"/>
        </w:rPr>
        <w:t xml:space="preserve"> </w:t>
      </w:r>
      <w:r w:rsidRPr="00686DC7">
        <w:rPr>
          <w:rFonts w:ascii="Times New Roman" w:eastAsiaTheme="minorHAnsi" w:hAnsi="Times New Roman" w:cs="Times New Roman"/>
          <w:sz w:val="24"/>
          <w:szCs w:val="24"/>
        </w:rPr>
        <w:t>From the CSPs’ perspective, their long-term return-on-investment in cloud</w:t>
      </w:r>
      <w:r>
        <w:rPr>
          <w:rFonts w:ascii="Times New Roman" w:eastAsiaTheme="minorHAnsi" w:hAnsi="Times New Roman" w:cs="Times New Roman"/>
          <w:sz w:val="24"/>
          <w:szCs w:val="24"/>
        </w:rPr>
        <w:t xml:space="preserve"> </w:t>
      </w:r>
      <w:r w:rsidRPr="00686DC7">
        <w:rPr>
          <w:rFonts w:ascii="Times New Roman" w:eastAsiaTheme="minorHAnsi" w:hAnsi="Times New Roman" w:cs="Times New Roman"/>
          <w:sz w:val="24"/>
          <w:szCs w:val="24"/>
        </w:rPr>
        <w:t>infrastructure hinges on overcoming this obstacle. Encryption and privacy</w:t>
      </w:r>
      <w:r>
        <w:rPr>
          <w:rFonts w:ascii="Times New Roman" w:eastAsiaTheme="minorHAnsi" w:hAnsi="Times New Roman" w:cs="Times New Roman"/>
          <w:sz w:val="24"/>
          <w:szCs w:val="24"/>
        </w:rPr>
        <w:t xml:space="preserve"> </w:t>
      </w:r>
      <w:r w:rsidRPr="00686DC7">
        <w:rPr>
          <w:rFonts w:ascii="Times New Roman" w:eastAsiaTheme="minorHAnsi" w:hAnsi="Times New Roman" w:cs="Times New Roman"/>
          <w:sz w:val="24"/>
          <w:szCs w:val="24"/>
        </w:rPr>
        <w:t>protection techniques only solve part of this problem: in addition, research is</w:t>
      </w:r>
      <w:r>
        <w:rPr>
          <w:rFonts w:ascii="Times New Roman" w:eastAsiaTheme="minorHAnsi" w:hAnsi="Times New Roman" w:cs="Times New Roman"/>
          <w:sz w:val="24"/>
          <w:szCs w:val="24"/>
        </w:rPr>
        <w:t xml:space="preserve"> </w:t>
      </w:r>
      <w:r w:rsidRPr="00686DC7">
        <w:rPr>
          <w:rFonts w:ascii="Times New Roman" w:eastAsiaTheme="minorHAnsi" w:hAnsi="Times New Roman" w:cs="Times New Roman"/>
          <w:sz w:val="24"/>
          <w:szCs w:val="24"/>
        </w:rPr>
        <w:t xml:space="preserve">needed to increase the accountability and </w:t>
      </w:r>
      <w:proofErr w:type="spellStart"/>
      <w:r w:rsidRPr="00686DC7">
        <w:rPr>
          <w:rFonts w:ascii="Times New Roman" w:eastAsiaTheme="minorHAnsi" w:hAnsi="Times New Roman" w:cs="Times New Roman"/>
          <w:sz w:val="24"/>
          <w:szCs w:val="24"/>
        </w:rPr>
        <w:t>auditability</w:t>
      </w:r>
      <w:proofErr w:type="spellEnd"/>
      <w:r w:rsidRPr="00686DC7">
        <w:rPr>
          <w:rFonts w:ascii="Times New Roman" w:eastAsiaTheme="minorHAnsi" w:hAnsi="Times New Roman" w:cs="Times New Roman"/>
          <w:sz w:val="24"/>
          <w:szCs w:val="24"/>
        </w:rPr>
        <w:t xml:space="preserve"> of CSPs. However,</w:t>
      </w:r>
      <w:r>
        <w:rPr>
          <w:rFonts w:ascii="Times New Roman" w:eastAsiaTheme="minorHAnsi" w:hAnsi="Times New Roman" w:cs="Times New Roman"/>
          <w:sz w:val="24"/>
          <w:szCs w:val="24"/>
        </w:rPr>
        <w:t xml:space="preserve"> </w:t>
      </w:r>
      <w:r w:rsidRPr="00686DC7">
        <w:rPr>
          <w:rFonts w:ascii="Times New Roman" w:eastAsiaTheme="minorHAnsi" w:hAnsi="Times New Roman" w:cs="Times New Roman"/>
          <w:sz w:val="24"/>
          <w:szCs w:val="24"/>
        </w:rPr>
        <w:t>achieving cloud accountability is a complex challenge; as we now have to</w:t>
      </w:r>
      <w:r>
        <w:rPr>
          <w:rFonts w:ascii="Times New Roman" w:eastAsiaTheme="minorHAnsi" w:hAnsi="Times New Roman" w:cs="Times New Roman"/>
          <w:sz w:val="24"/>
          <w:szCs w:val="24"/>
        </w:rPr>
        <w:t xml:space="preserve"> </w:t>
      </w:r>
      <w:r w:rsidRPr="00686DC7">
        <w:rPr>
          <w:rFonts w:ascii="Times New Roman" w:eastAsiaTheme="minorHAnsi" w:hAnsi="Times New Roman" w:cs="Times New Roman"/>
          <w:sz w:val="24"/>
          <w:szCs w:val="24"/>
        </w:rPr>
        <w:t>consider large-scale virtual and physical distributed server environments to</w:t>
      </w:r>
      <w:r>
        <w:rPr>
          <w:rFonts w:ascii="Times New Roman" w:eastAsiaTheme="minorHAnsi" w:hAnsi="Times New Roman" w:cs="Times New Roman"/>
          <w:sz w:val="24"/>
          <w:szCs w:val="24"/>
        </w:rPr>
        <w:t xml:space="preserve"> </w:t>
      </w:r>
      <w:r w:rsidRPr="00686DC7">
        <w:rPr>
          <w:rFonts w:ascii="Times New Roman" w:eastAsiaTheme="minorHAnsi" w:hAnsi="Times New Roman" w:cs="Times New Roman"/>
          <w:sz w:val="24"/>
          <w:szCs w:val="24"/>
        </w:rPr>
        <w:t>achieve (1) real-time tracing of source and duplicate file locations, (2) logging</w:t>
      </w:r>
      <w:r>
        <w:rPr>
          <w:rFonts w:ascii="Times New Roman" w:eastAsiaTheme="minorHAnsi" w:hAnsi="Times New Roman" w:cs="Times New Roman"/>
          <w:sz w:val="24"/>
          <w:szCs w:val="24"/>
        </w:rPr>
        <w:t xml:space="preserve"> </w:t>
      </w:r>
      <w:r w:rsidRPr="00686DC7">
        <w:rPr>
          <w:rFonts w:ascii="Times New Roman" w:eastAsiaTheme="minorHAnsi" w:hAnsi="Times New Roman" w:cs="Times New Roman"/>
          <w:sz w:val="24"/>
          <w:szCs w:val="24"/>
        </w:rPr>
        <w:t>of a file’s life cycle, and (3) logging of content modification and access history.</w:t>
      </w:r>
      <w:r>
        <w:rPr>
          <w:rFonts w:ascii="Times New Roman" w:eastAsiaTheme="minorHAnsi" w:hAnsi="Times New Roman" w:cs="Times New Roman"/>
          <w:sz w:val="24"/>
          <w:szCs w:val="24"/>
        </w:rPr>
        <w:t xml:space="preserve"> </w:t>
      </w:r>
      <w:r w:rsidRPr="00686DC7">
        <w:rPr>
          <w:rFonts w:ascii="Times New Roman" w:eastAsiaTheme="minorHAnsi" w:hAnsi="Times New Roman" w:cs="Times New Roman"/>
          <w:sz w:val="24"/>
          <w:szCs w:val="24"/>
        </w:rPr>
        <w:t>This position paper considers related research challenges and lays a foundation</w:t>
      </w:r>
      <w:r>
        <w:rPr>
          <w:rFonts w:ascii="Times New Roman" w:eastAsiaTheme="minorHAnsi" w:hAnsi="Times New Roman" w:cs="Times New Roman"/>
          <w:sz w:val="24"/>
          <w:szCs w:val="24"/>
        </w:rPr>
        <w:t xml:space="preserve"> </w:t>
      </w:r>
      <w:r w:rsidRPr="00686DC7">
        <w:rPr>
          <w:rFonts w:ascii="Times New Roman" w:eastAsiaTheme="minorHAnsi" w:hAnsi="Times New Roman" w:cs="Times New Roman"/>
          <w:sz w:val="24"/>
          <w:szCs w:val="24"/>
        </w:rPr>
        <w:t>towards addressing these via three main abstraction layers of cloud</w:t>
      </w:r>
      <w:r>
        <w:rPr>
          <w:rFonts w:ascii="Times New Roman" w:eastAsiaTheme="minorHAnsi" w:hAnsi="Times New Roman" w:cs="Times New Roman"/>
          <w:sz w:val="24"/>
          <w:szCs w:val="24"/>
        </w:rPr>
        <w:t xml:space="preserve"> </w:t>
      </w:r>
      <w:r w:rsidRPr="00686DC7">
        <w:rPr>
          <w:rFonts w:ascii="Times New Roman" w:eastAsiaTheme="minorHAnsi" w:hAnsi="Times New Roman" w:cs="Times New Roman"/>
          <w:sz w:val="24"/>
          <w:szCs w:val="24"/>
        </w:rPr>
        <w:t>accountability and a Cloud Accountability Life Cycle.</w:t>
      </w:r>
    </w:p>
    <w:p w:rsidR="00F350AA" w:rsidRPr="00686DC7" w:rsidRDefault="00F350AA" w:rsidP="00686DC7">
      <w:pPr>
        <w:autoSpaceDE w:val="0"/>
        <w:autoSpaceDN w:val="0"/>
        <w:adjustRightInd w:val="0"/>
        <w:spacing w:after="0" w:line="360" w:lineRule="auto"/>
        <w:jc w:val="both"/>
        <w:rPr>
          <w:rFonts w:ascii="Times New Roman" w:eastAsiaTheme="minorHAnsi" w:hAnsi="Times New Roman" w:cs="Times New Roman"/>
          <w:sz w:val="24"/>
          <w:szCs w:val="24"/>
        </w:rPr>
      </w:pPr>
    </w:p>
    <w:p w:rsidR="00F350AA" w:rsidRPr="00F350AA" w:rsidRDefault="00686DC7" w:rsidP="00686DC7">
      <w:pPr>
        <w:spacing w:line="360" w:lineRule="auto"/>
        <w:jc w:val="both"/>
        <w:rPr>
          <w:rFonts w:ascii="Times New Roman" w:eastAsiaTheme="minorHAnsi" w:hAnsi="Times New Roman" w:cs="Times New Roman"/>
          <w:b/>
          <w:sz w:val="28"/>
          <w:szCs w:val="24"/>
          <w:u w:val="single"/>
        </w:rPr>
      </w:pPr>
      <w:r w:rsidRPr="00F350AA">
        <w:rPr>
          <w:rFonts w:ascii="Times New Roman" w:eastAsiaTheme="minorHAnsi" w:hAnsi="Times New Roman" w:cs="Times New Roman"/>
          <w:b/>
          <w:sz w:val="28"/>
          <w:szCs w:val="24"/>
          <w:u w:val="single"/>
        </w:rPr>
        <w:t xml:space="preserve">2. Scalable and Efficient Provable Data Possession </w:t>
      </w:r>
    </w:p>
    <w:p w:rsidR="00686DC7" w:rsidRPr="00686DC7" w:rsidRDefault="00686DC7" w:rsidP="00686DC7">
      <w:pPr>
        <w:spacing w:line="360" w:lineRule="auto"/>
        <w:jc w:val="both"/>
        <w:rPr>
          <w:rFonts w:ascii="Times New Roman" w:hAnsi="Times New Roman" w:cs="Times New Roman"/>
          <w:sz w:val="24"/>
          <w:szCs w:val="24"/>
          <w:u w:val="single"/>
        </w:rPr>
      </w:pPr>
      <w:r w:rsidRPr="00686DC7">
        <w:rPr>
          <w:rFonts w:ascii="Times New Roman" w:eastAsiaTheme="minorHAnsi" w:hAnsi="Times New Roman" w:cs="Times New Roman"/>
          <w:sz w:val="24"/>
          <w:szCs w:val="24"/>
        </w:rPr>
        <w:t>Storage outsourcing is a rising trend which prompts a</w:t>
      </w:r>
      <w:r>
        <w:rPr>
          <w:rFonts w:ascii="Times New Roman" w:eastAsiaTheme="minorHAnsi" w:hAnsi="Times New Roman" w:cs="Times New Roman"/>
          <w:sz w:val="24"/>
          <w:szCs w:val="24"/>
        </w:rPr>
        <w:t xml:space="preserve"> </w:t>
      </w:r>
      <w:r w:rsidRPr="00686DC7">
        <w:rPr>
          <w:rFonts w:ascii="Times New Roman" w:eastAsiaTheme="minorHAnsi" w:hAnsi="Times New Roman" w:cs="Times New Roman"/>
          <w:sz w:val="24"/>
          <w:szCs w:val="24"/>
        </w:rPr>
        <w:t>number of interesting security issues, many of which</w:t>
      </w:r>
      <w:r>
        <w:rPr>
          <w:rFonts w:ascii="Times New Roman" w:eastAsiaTheme="minorHAnsi" w:hAnsi="Times New Roman" w:cs="Times New Roman"/>
          <w:sz w:val="24"/>
          <w:szCs w:val="24"/>
        </w:rPr>
        <w:t xml:space="preserve"> </w:t>
      </w:r>
      <w:r w:rsidRPr="00686DC7">
        <w:rPr>
          <w:rFonts w:ascii="Times New Roman" w:eastAsiaTheme="minorHAnsi" w:hAnsi="Times New Roman" w:cs="Times New Roman"/>
          <w:sz w:val="24"/>
          <w:szCs w:val="24"/>
        </w:rPr>
        <w:t>have been extensively investigated in the past. However,</w:t>
      </w:r>
      <w:r>
        <w:rPr>
          <w:rFonts w:ascii="Times New Roman" w:eastAsiaTheme="minorHAnsi" w:hAnsi="Times New Roman" w:cs="Times New Roman"/>
          <w:sz w:val="24"/>
          <w:szCs w:val="24"/>
        </w:rPr>
        <w:t xml:space="preserve"> </w:t>
      </w:r>
      <w:r w:rsidRPr="00686DC7">
        <w:rPr>
          <w:rFonts w:ascii="Times New Roman" w:eastAsiaTheme="minorHAnsi" w:hAnsi="Times New Roman" w:cs="Times New Roman"/>
          <w:sz w:val="24"/>
          <w:szCs w:val="24"/>
        </w:rPr>
        <w:t xml:space="preserve">Provable Data Possession (PDP) is a topic that has </w:t>
      </w:r>
      <w:proofErr w:type="spellStart"/>
      <w:r w:rsidRPr="00686DC7">
        <w:rPr>
          <w:rFonts w:ascii="Times New Roman" w:eastAsiaTheme="minorHAnsi" w:hAnsi="Times New Roman" w:cs="Times New Roman"/>
          <w:sz w:val="24"/>
          <w:szCs w:val="24"/>
        </w:rPr>
        <w:t>onlyrecently</w:t>
      </w:r>
      <w:proofErr w:type="spellEnd"/>
      <w:r w:rsidRPr="00686DC7">
        <w:rPr>
          <w:rFonts w:ascii="Times New Roman" w:eastAsiaTheme="minorHAnsi" w:hAnsi="Times New Roman" w:cs="Times New Roman"/>
          <w:sz w:val="24"/>
          <w:szCs w:val="24"/>
        </w:rPr>
        <w:t xml:space="preserve"> appeared in the research literature. The main</w:t>
      </w:r>
      <w:r>
        <w:rPr>
          <w:rFonts w:ascii="Times New Roman" w:eastAsiaTheme="minorHAnsi" w:hAnsi="Times New Roman" w:cs="Times New Roman"/>
          <w:sz w:val="24"/>
          <w:szCs w:val="24"/>
        </w:rPr>
        <w:t xml:space="preserve"> </w:t>
      </w:r>
      <w:r w:rsidRPr="00686DC7">
        <w:rPr>
          <w:rFonts w:ascii="Times New Roman" w:eastAsiaTheme="minorHAnsi" w:hAnsi="Times New Roman" w:cs="Times New Roman"/>
          <w:sz w:val="24"/>
          <w:szCs w:val="24"/>
        </w:rPr>
        <w:t>issue is how to frequently, efficiently and securely verify</w:t>
      </w:r>
      <w:r>
        <w:rPr>
          <w:rFonts w:ascii="Times New Roman" w:eastAsiaTheme="minorHAnsi" w:hAnsi="Times New Roman" w:cs="Times New Roman"/>
          <w:sz w:val="24"/>
          <w:szCs w:val="24"/>
        </w:rPr>
        <w:t xml:space="preserve"> </w:t>
      </w:r>
      <w:r w:rsidRPr="00686DC7">
        <w:rPr>
          <w:rFonts w:ascii="Times New Roman" w:eastAsiaTheme="minorHAnsi" w:hAnsi="Times New Roman" w:cs="Times New Roman"/>
          <w:sz w:val="24"/>
          <w:szCs w:val="24"/>
        </w:rPr>
        <w:t>that a storage server is faithfully storing its client’s</w:t>
      </w:r>
      <w:r>
        <w:rPr>
          <w:rFonts w:ascii="Times New Roman" w:eastAsiaTheme="minorHAnsi" w:hAnsi="Times New Roman" w:cs="Times New Roman"/>
          <w:sz w:val="24"/>
          <w:szCs w:val="24"/>
        </w:rPr>
        <w:t xml:space="preserve"> </w:t>
      </w:r>
      <w:r w:rsidRPr="00686DC7">
        <w:rPr>
          <w:rFonts w:ascii="Times New Roman" w:eastAsiaTheme="minorHAnsi" w:hAnsi="Times New Roman" w:cs="Times New Roman"/>
          <w:sz w:val="24"/>
          <w:szCs w:val="24"/>
        </w:rPr>
        <w:t>(potentially very large) outsourced data. The storage</w:t>
      </w:r>
      <w:r>
        <w:rPr>
          <w:rFonts w:ascii="Times New Roman" w:eastAsiaTheme="minorHAnsi" w:hAnsi="Times New Roman" w:cs="Times New Roman"/>
          <w:sz w:val="24"/>
          <w:szCs w:val="24"/>
        </w:rPr>
        <w:t xml:space="preserve"> </w:t>
      </w:r>
      <w:r w:rsidRPr="00686DC7">
        <w:rPr>
          <w:rFonts w:ascii="Times New Roman" w:eastAsiaTheme="minorHAnsi" w:hAnsi="Times New Roman" w:cs="Times New Roman"/>
          <w:sz w:val="24"/>
          <w:szCs w:val="24"/>
        </w:rPr>
        <w:t>server is assumed to be untrusted in terms of both security</w:t>
      </w:r>
      <w:r>
        <w:rPr>
          <w:rFonts w:ascii="Times New Roman" w:eastAsiaTheme="minorHAnsi" w:hAnsi="Times New Roman" w:cs="Times New Roman"/>
          <w:sz w:val="24"/>
          <w:szCs w:val="24"/>
        </w:rPr>
        <w:t xml:space="preserve"> </w:t>
      </w:r>
      <w:r w:rsidRPr="00686DC7">
        <w:rPr>
          <w:rFonts w:ascii="Times New Roman" w:eastAsiaTheme="minorHAnsi" w:hAnsi="Times New Roman" w:cs="Times New Roman"/>
          <w:sz w:val="24"/>
          <w:szCs w:val="24"/>
        </w:rPr>
        <w:t>and reliability. (In other words, it might maliciously</w:t>
      </w:r>
      <w:r>
        <w:rPr>
          <w:rFonts w:ascii="Times New Roman" w:eastAsiaTheme="minorHAnsi" w:hAnsi="Times New Roman" w:cs="Times New Roman"/>
          <w:sz w:val="24"/>
          <w:szCs w:val="24"/>
        </w:rPr>
        <w:t xml:space="preserve"> </w:t>
      </w:r>
      <w:r w:rsidRPr="00686DC7">
        <w:rPr>
          <w:rFonts w:ascii="Times New Roman" w:eastAsiaTheme="minorHAnsi" w:hAnsi="Times New Roman" w:cs="Times New Roman"/>
          <w:sz w:val="24"/>
          <w:szCs w:val="24"/>
        </w:rPr>
        <w:t>or accidentally erase hosted data; it might also relegate</w:t>
      </w:r>
      <w:r>
        <w:rPr>
          <w:rFonts w:ascii="Times New Roman" w:eastAsiaTheme="minorHAnsi" w:hAnsi="Times New Roman" w:cs="Times New Roman"/>
          <w:sz w:val="24"/>
          <w:szCs w:val="24"/>
        </w:rPr>
        <w:t xml:space="preserve"> </w:t>
      </w:r>
      <w:r w:rsidRPr="00686DC7">
        <w:rPr>
          <w:rFonts w:ascii="Times New Roman" w:eastAsiaTheme="minorHAnsi" w:hAnsi="Times New Roman" w:cs="Times New Roman"/>
          <w:sz w:val="24"/>
          <w:szCs w:val="24"/>
        </w:rPr>
        <w:t>it to slow or off-line storage.) The problem is exacerbated</w:t>
      </w:r>
      <w:r>
        <w:rPr>
          <w:rFonts w:ascii="Times New Roman" w:eastAsiaTheme="minorHAnsi" w:hAnsi="Times New Roman" w:cs="Times New Roman"/>
          <w:sz w:val="24"/>
          <w:szCs w:val="24"/>
        </w:rPr>
        <w:t xml:space="preserve"> </w:t>
      </w:r>
      <w:r w:rsidRPr="00686DC7">
        <w:rPr>
          <w:rFonts w:ascii="Times New Roman" w:eastAsiaTheme="minorHAnsi" w:hAnsi="Times New Roman" w:cs="Times New Roman"/>
          <w:sz w:val="24"/>
          <w:szCs w:val="24"/>
        </w:rPr>
        <w:t>by the client being a small computing device with</w:t>
      </w:r>
      <w:r>
        <w:rPr>
          <w:rFonts w:ascii="Times New Roman" w:eastAsiaTheme="minorHAnsi" w:hAnsi="Times New Roman" w:cs="Times New Roman"/>
          <w:sz w:val="24"/>
          <w:szCs w:val="24"/>
        </w:rPr>
        <w:t xml:space="preserve"> </w:t>
      </w:r>
      <w:r w:rsidRPr="00686DC7">
        <w:rPr>
          <w:rFonts w:ascii="Times New Roman" w:eastAsiaTheme="minorHAnsi" w:hAnsi="Times New Roman" w:cs="Times New Roman"/>
          <w:sz w:val="24"/>
          <w:szCs w:val="24"/>
        </w:rPr>
        <w:t>limited resources. Prior work has addressed this problem</w:t>
      </w:r>
      <w:r>
        <w:rPr>
          <w:rFonts w:ascii="Times New Roman" w:eastAsiaTheme="minorHAnsi" w:hAnsi="Times New Roman" w:cs="Times New Roman"/>
          <w:sz w:val="24"/>
          <w:szCs w:val="24"/>
        </w:rPr>
        <w:t xml:space="preserve"> </w:t>
      </w:r>
      <w:r w:rsidRPr="00686DC7">
        <w:rPr>
          <w:rFonts w:ascii="Times New Roman" w:eastAsiaTheme="minorHAnsi" w:hAnsi="Times New Roman" w:cs="Times New Roman"/>
          <w:sz w:val="24"/>
          <w:szCs w:val="24"/>
        </w:rPr>
        <w:t>using either public key cryptography or requiring</w:t>
      </w:r>
      <w:r>
        <w:rPr>
          <w:rFonts w:ascii="Times New Roman" w:eastAsiaTheme="minorHAnsi" w:hAnsi="Times New Roman" w:cs="Times New Roman"/>
          <w:sz w:val="24"/>
          <w:szCs w:val="24"/>
        </w:rPr>
        <w:t xml:space="preserve"> </w:t>
      </w:r>
      <w:r w:rsidRPr="00686DC7">
        <w:rPr>
          <w:rFonts w:ascii="Times New Roman" w:eastAsiaTheme="minorHAnsi" w:hAnsi="Times New Roman" w:cs="Times New Roman"/>
          <w:sz w:val="24"/>
          <w:szCs w:val="24"/>
        </w:rPr>
        <w:t>the client to outsource its data in encrypted form.</w:t>
      </w:r>
      <w:r>
        <w:rPr>
          <w:rFonts w:ascii="Times New Roman" w:eastAsiaTheme="minorHAnsi" w:hAnsi="Times New Roman" w:cs="Times New Roman"/>
          <w:sz w:val="24"/>
          <w:szCs w:val="24"/>
        </w:rPr>
        <w:t xml:space="preserve"> </w:t>
      </w:r>
      <w:r w:rsidRPr="00686DC7">
        <w:rPr>
          <w:rFonts w:ascii="Times New Roman" w:eastAsiaTheme="minorHAnsi" w:hAnsi="Times New Roman" w:cs="Times New Roman"/>
          <w:sz w:val="24"/>
          <w:szCs w:val="24"/>
        </w:rPr>
        <w:t>In this paper, we construct a highly efficient and</w:t>
      </w:r>
      <w:r>
        <w:rPr>
          <w:rFonts w:ascii="Times New Roman" w:eastAsiaTheme="minorHAnsi" w:hAnsi="Times New Roman" w:cs="Times New Roman"/>
          <w:sz w:val="24"/>
          <w:szCs w:val="24"/>
        </w:rPr>
        <w:t xml:space="preserve"> </w:t>
      </w:r>
      <w:r w:rsidRPr="00686DC7">
        <w:rPr>
          <w:rFonts w:ascii="Times New Roman" w:eastAsiaTheme="minorHAnsi" w:hAnsi="Times New Roman" w:cs="Times New Roman"/>
          <w:sz w:val="24"/>
          <w:szCs w:val="24"/>
        </w:rPr>
        <w:t>provably secure PDP technique based entirely on symmetric</w:t>
      </w:r>
      <w:r>
        <w:rPr>
          <w:rFonts w:ascii="Times New Roman" w:eastAsiaTheme="minorHAnsi" w:hAnsi="Times New Roman" w:cs="Times New Roman"/>
          <w:sz w:val="24"/>
          <w:szCs w:val="24"/>
        </w:rPr>
        <w:t xml:space="preserve"> </w:t>
      </w:r>
      <w:r w:rsidRPr="00686DC7">
        <w:rPr>
          <w:rFonts w:ascii="Times New Roman" w:eastAsiaTheme="minorHAnsi" w:hAnsi="Times New Roman" w:cs="Times New Roman"/>
          <w:sz w:val="24"/>
          <w:szCs w:val="24"/>
        </w:rPr>
        <w:t>key cryptography, while not requiring any bulk</w:t>
      </w:r>
      <w:r>
        <w:rPr>
          <w:rFonts w:ascii="Times New Roman" w:eastAsiaTheme="minorHAnsi" w:hAnsi="Times New Roman" w:cs="Times New Roman"/>
          <w:sz w:val="24"/>
          <w:szCs w:val="24"/>
        </w:rPr>
        <w:t xml:space="preserve"> </w:t>
      </w:r>
      <w:r w:rsidRPr="00686DC7">
        <w:rPr>
          <w:rFonts w:ascii="Times New Roman" w:eastAsiaTheme="minorHAnsi" w:hAnsi="Times New Roman" w:cs="Times New Roman"/>
          <w:sz w:val="24"/>
          <w:szCs w:val="24"/>
        </w:rPr>
        <w:t>encryption. Also, in contrast with its predecessors, our</w:t>
      </w:r>
      <w:r>
        <w:rPr>
          <w:rFonts w:ascii="Times New Roman" w:eastAsiaTheme="minorHAnsi" w:hAnsi="Times New Roman" w:cs="Times New Roman"/>
          <w:sz w:val="24"/>
          <w:szCs w:val="24"/>
        </w:rPr>
        <w:t xml:space="preserve"> </w:t>
      </w:r>
      <w:r w:rsidRPr="00686DC7">
        <w:rPr>
          <w:rFonts w:ascii="Times New Roman" w:eastAsiaTheme="minorHAnsi" w:hAnsi="Times New Roman" w:cs="Times New Roman"/>
          <w:sz w:val="24"/>
          <w:szCs w:val="24"/>
        </w:rPr>
        <w:t xml:space="preserve">PDP technique allows outsourcing of dynamic data, </w:t>
      </w:r>
      <w:proofErr w:type="spellStart"/>
      <w:r w:rsidRPr="00686DC7">
        <w:rPr>
          <w:rFonts w:ascii="Times New Roman" w:eastAsiaTheme="minorHAnsi" w:hAnsi="Times New Roman" w:cs="Times New Roman"/>
          <w:sz w:val="24"/>
          <w:szCs w:val="24"/>
        </w:rPr>
        <w:t>i.e</w:t>
      </w:r>
      <w:proofErr w:type="spellEnd"/>
      <w:r w:rsidRPr="00686DC7">
        <w:rPr>
          <w:rFonts w:ascii="Times New Roman" w:eastAsiaTheme="minorHAnsi" w:hAnsi="Times New Roman" w:cs="Times New Roman"/>
          <w:sz w:val="24"/>
          <w:szCs w:val="24"/>
        </w:rPr>
        <w:t>,</w:t>
      </w:r>
      <w:r w:rsidR="00F350AA">
        <w:rPr>
          <w:rFonts w:ascii="Times New Roman" w:eastAsiaTheme="minorHAnsi" w:hAnsi="Times New Roman" w:cs="Times New Roman"/>
          <w:sz w:val="24"/>
          <w:szCs w:val="24"/>
        </w:rPr>
        <w:t xml:space="preserve"> </w:t>
      </w:r>
      <w:r w:rsidRPr="00686DC7">
        <w:rPr>
          <w:rFonts w:ascii="Times New Roman" w:eastAsiaTheme="minorHAnsi" w:hAnsi="Times New Roman" w:cs="Times New Roman"/>
          <w:sz w:val="24"/>
          <w:szCs w:val="24"/>
        </w:rPr>
        <w:t>it efficiently supports operations, such as block modification,</w:t>
      </w:r>
      <w:r w:rsidR="00F350AA">
        <w:rPr>
          <w:rFonts w:ascii="Times New Roman" w:eastAsiaTheme="minorHAnsi" w:hAnsi="Times New Roman" w:cs="Times New Roman"/>
          <w:sz w:val="24"/>
          <w:szCs w:val="24"/>
        </w:rPr>
        <w:t xml:space="preserve"> </w:t>
      </w:r>
      <w:r w:rsidRPr="00686DC7">
        <w:rPr>
          <w:rFonts w:ascii="Times New Roman" w:eastAsiaTheme="minorHAnsi" w:hAnsi="Times New Roman" w:cs="Times New Roman"/>
          <w:sz w:val="24"/>
          <w:szCs w:val="24"/>
        </w:rPr>
        <w:t>deletion and append.</w:t>
      </w:r>
    </w:p>
    <w:p w:rsidR="00686DC7" w:rsidRPr="00F350AA" w:rsidRDefault="00686DC7" w:rsidP="00686DC7">
      <w:pPr>
        <w:spacing w:line="360" w:lineRule="auto"/>
        <w:jc w:val="both"/>
        <w:rPr>
          <w:rFonts w:ascii="Times New Roman" w:hAnsi="Times New Roman" w:cs="Times New Roman"/>
          <w:b/>
          <w:sz w:val="32"/>
          <w:szCs w:val="24"/>
          <w:u w:val="single"/>
        </w:rPr>
      </w:pPr>
      <w:r w:rsidRPr="00F350AA">
        <w:rPr>
          <w:rFonts w:ascii="Times New Roman" w:hAnsi="Times New Roman" w:cs="Times New Roman"/>
          <w:b/>
          <w:sz w:val="32"/>
          <w:szCs w:val="24"/>
          <w:u w:val="single"/>
        </w:rPr>
        <w:lastRenderedPageBreak/>
        <w:t>3.</w:t>
      </w:r>
      <w:r w:rsidRPr="00F350AA">
        <w:rPr>
          <w:rFonts w:ascii="Times New Roman" w:eastAsiaTheme="minorHAnsi" w:hAnsi="Times New Roman" w:cs="Times New Roman"/>
          <w:b/>
          <w:sz w:val="32"/>
          <w:szCs w:val="24"/>
          <w:u w:val="single"/>
        </w:rPr>
        <w:t xml:space="preserve"> Dynamic Provable Data Possession</w:t>
      </w:r>
    </w:p>
    <w:p w:rsidR="00956C88" w:rsidRPr="00D66266" w:rsidRDefault="00686DC7" w:rsidP="00F350AA">
      <w:pPr>
        <w:autoSpaceDE w:val="0"/>
        <w:autoSpaceDN w:val="0"/>
        <w:adjustRightInd w:val="0"/>
        <w:spacing w:after="0" w:line="360" w:lineRule="auto"/>
        <w:jc w:val="both"/>
        <w:rPr>
          <w:rFonts w:ascii="Times New Roman" w:hAnsi="Times New Roman" w:cs="Times New Roman"/>
          <w:sz w:val="32"/>
          <w:szCs w:val="24"/>
          <w:u w:val="single"/>
        </w:rPr>
      </w:pPr>
      <w:r w:rsidRPr="00686DC7">
        <w:rPr>
          <w:rFonts w:ascii="Times New Roman" w:eastAsiaTheme="minorHAnsi" w:hAnsi="Times New Roman" w:cs="Times New Roman"/>
          <w:sz w:val="24"/>
          <w:szCs w:val="24"/>
        </w:rPr>
        <w:t>As storage-outsourcing services and resource-sharing networks have become popular, the problem</w:t>
      </w:r>
      <w:r w:rsidR="00F350AA">
        <w:rPr>
          <w:rFonts w:ascii="Times New Roman" w:eastAsiaTheme="minorHAnsi" w:hAnsi="Times New Roman" w:cs="Times New Roman"/>
          <w:sz w:val="24"/>
          <w:szCs w:val="24"/>
        </w:rPr>
        <w:t xml:space="preserve"> </w:t>
      </w:r>
      <w:r w:rsidRPr="00686DC7">
        <w:rPr>
          <w:rFonts w:ascii="Times New Roman" w:eastAsiaTheme="minorHAnsi" w:hAnsi="Times New Roman" w:cs="Times New Roman"/>
          <w:sz w:val="24"/>
          <w:szCs w:val="24"/>
        </w:rPr>
        <w:t xml:space="preserve">of efficiently proving the integrity of data stored at untrusted servers has received increased </w:t>
      </w:r>
      <w:proofErr w:type="spellStart"/>
      <w:r w:rsidRPr="00686DC7">
        <w:rPr>
          <w:rFonts w:ascii="Times New Roman" w:eastAsiaTheme="minorHAnsi" w:hAnsi="Times New Roman" w:cs="Times New Roman"/>
          <w:sz w:val="24"/>
          <w:szCs w:val="24"/>
        </w:rPr>
        <w:t>attention.In</w:t>
      </w:r>
      <w:proofErr w:type="spellEnd"/>
      <w:r w:rsidRPr="00686DC7">
        <w:rPr>
          <w:rFonts w:ascii="Times New Roman" w:eastAsiaTheme="minorHAnsi" w:hAnsi="Times New Roman" w:cs="Times New Roman"/>
          <w:sz w:val="24"/>
          <w:szCs w:val="24"/>
        </w:rPr>
        <w:t xml:space="preserve"> the provable data possession (PDP) model, the client preprocesses the data and then sends it to an</w:t>
      </w:r>
      <w:r w:rsidR="00F350AA">
        <w:rPr>
          <w:rFonts w:ascii="Times New Roman" w:eastAsiaTheme="minorHAnsi" w:hAnsi="Times New Roman" w:cs="Times New Roman"/>
          <w:sz w:val="24"/>
          <w:szCs w:val="24"/>
        </w:rPr>
        <w:t xml:space="preserve"> </w:t>
      </w:r>
      <w:r w:rsidRPr="00686DC7">
        <w:rPr>
          <w:rFonts w:ascii="Times New Roman" w:eastAsiaTheme="minorHAnsi" w:hAnsi="Times New Roman" w:cs="Times New Roman"/>
          <w:sz w:val="24"/>
          <w:szCs w:val="24"/>
        </w:rPr>
        <w:t>untrusted server for storage, while keeping a small amount of meta-data. The client later asks the server</w:t>
      </w:r>
      <w:r w:rsidR="00F350AA">
        <w:rPr>
          <w:rFonts w:ascii="Times New Roman" w:eastAsiaTheme="minorHAnsi" w:hAnsi="Times New Roman" w:cs="Times New Roman"/>
          <w:sz w:val="24"/>
          <w:szCs w:val="24"/>
        </w:rPr>
        <w:t xml:space="preserve"> </w:t>
      </w:r>
      <w:r w:rsidRPr="00686DC7">
        <w:rPr>
          <w:rFonts w:ascii="Times New Roman" w:eastAsiaTheme="minorHAnsi" w:hAnsi="Times New Roman" w:cs="Times New Roman"/>
          <w:sz w:val="24"/>
          <w:szCs w:val="24"/>
        </w:rPr>
        <w:t>to prove that the stored data has not been tampered with or deleted (without downloading the actual</w:t>
      </w:r>
      <w:r w:rsidR="00F350AA">
        <w:rPr>
          <w:rFonts w:ascii="Times New Roman" w:eastAsiaTheme="minorHAnsi" w:hAnsi="Times New Roman" w:cs="Times New Roman"/>
          <w:sz w:val="24"/>
          <w:szCs w:val="24"/>
        </w:rPr>
        <w:t xml:space="preserve"> </w:t>
      </w:r>
      <w:r w:rsidRPr="00686DC7">
        <w:rPr>
          <w:rFonts w:ascii="Times New Roman" w:eastAsiaTheme="minorHAnsi" w:hAnsi="Times New Roman" w:cs="Times New Roman"/>
          <w:sz w:val="24"/>
          <w:szCs w:val="24"/>
        </w:rPr>
        <w:t>data). However, the original PDP scheme applies only to static (or append-only) files.</w:t>
      </w:r>
      <w:r w:rsidR="00F350AA">
        <w:rPr>
          <w:rFonts w:ascii="Times New Roman" w:eastAsiaTheme="minorHAnsi" w:hAnsi="Times New Roman" w:cs="Times New Roman"/>
          <w:sz w:val="24"/>
          <w:szCs w:val="24"/>
        </w:rPr>
        <w:t xml:space="preserve"> </w:t>
      </w:r>
      <w:r w:rsidRPr="00686DC7">
        <w:rPr>
          <w:rFonts w:ascii="Times New Roman" w:eastAsiaTheme="minorHAnsi" w:hAnsi="Times New Roman" w:cs="Times New Roman"/>
          <w:sz w:val="24"/>
          <w:szCs w:val="24"/>
        </w:rPr>
        <w:t>We present a definitional framework and efficient constructions for dynamic provable data possession</w:t>
      </w:r>
      <w:r w:rsidR="00F350AA">
        <w:rPr>
          <w:rFonts w:ascii="Times New Roman" w:eastAsiaTheme="minorHAnsi" w:hAnsi="Times New Roman" w:cs="Times New Roman"/>
          <w:sz w:val="24"/>
          <w:szCs w:val="24"/>
        </w:rPr>
        <w:t xml:space="preserve"> </w:t>
      </w:r>
      <w:r w:rsidRPr="00686DC7">
        <w:rPr>
          <w:rFonts w:ascii="Times New Roman" w:eastAsiaTheme="minorHAnsi" w:hAnsi="Times New Roman" w:cs="Times New Roman"/>
          <w:sz w:val="24"/>
          <w:szCs w:val="24"/>
        </w:rPr>
        <w:t>(DPDP), which extends the PDP model to support provable updates to stored data. We use a new version</w:t>
      </w:r>
      <w:r w:rsidR="00F350AA">
        <w:rPr>
          <w:rFonts w:ascii="Times New Roman" w:eastAsiaTheme="minorHAnsi" w:hAnsi="Times New Roman" w:cs="Times New Roman"/>
          <w:sz w:val="24"/>
          <w:szCs w:val="24"/>
        </w:rPr>
        <w:t xml:space="preserve"> </w:t>
      </w:r>
      <w:r w:rsidRPr="00686DC7">
        <w:rPr>
          <w:rFonts w:ascii="Times New Roman" w:eastAsiaTheme="minorHAnsi" w:hAnsi="Times New Roman" w:cs="Times New Roman"/>
          <w:sz w:val="24"/>
          <w:szCs w:val="24"/>
        </w:rPr>
        <w:t>of authenticated dictionaries based on rank information. The price of dynamic updates is a performance</w:t>
      </w:r>
      <w:r w:rsidR="00F350AA">
        <w:rPr>
          <w:rFonts w:ascii="Times New Roman" w:eastAsiaTheme="minorHAnsi" w:hAnsi="Times New Roman" w:cs="Times New Roman"/>
          <w:sz w:val="24"/>
          <w:szCs w:val="24"/>
        </w:rPr>
        <w:t xml:space="preserve"> </w:t>
      </w:r>
      <w:r w:rsidRPr="00686DC7">
        <w:rPr>
          <w:rFonts w:ascii="Times New Roman" w:eastAsiaTheme="minorHAnsi" w:hAnsi="Times New Roman" w:cs="Times New Roman"/>
          <w:sz w:val="24"/>
          <w:szCs w:val="24"/>
        </w:rPr>
        <w:t xml:space="preserve">change from </w:t>
      </w:r>
      <w:proofErr w:type="gramStart"/>
      <w:r w:rsidRPr="00686DC7">
        <w:rPr>
          <w:rFonts w:ascii="Times New Roman" w:eastAsia="CMMI10" w:hAnsi="Times New Roman" w:cs="Times New Roman"/>
          <w:sz w:val="24"/>
          <w:szCs w:val="24"/>
        </w:rPr>
        <w:t>O</w:t>
      </w:r>
      <w:r w:rsidRPr="00686DC7">
        <w:rPr>
          <w:rFonts w:ascii="Times New Roman" w:eastAsiaTheme="minorHAnsi" w:hAnsi="Times New Roman" w:cs="Times New Roman"/>
          <w:sz w:val="24"/>
          <w:szCs w:val="24"/>
        </w:rPr>
        <w:t>(</w:t>
      </w:r>
      <w:proofErr w:type="gramEnd"/>
      <w:r w:rsidRPr="00686DC7">
        <w:rPr>
          <w:rFonts w:ascii="Times New Roman" w:eastAsiaTheme="minorHAnsi" w:hAnsi="Times New Roman" w:cs="Times New Roman"/>
          <w:sz w:val="24"/>
          <w:szCs w:val="24"/>
        </w:rPr>
        <w:t xml:space="preserve">1) to </w:t>
      </w:r>
      <w:r w:rsidRPr="00686DC7">
        <w:rPr>
          <w:rFonts w:ascii="Times New Roman" w:eastAsia="CMMI10" w:hAnsi="Times New Roman" w:cs="Times New Roman"/>
          <w:sz w:val="24"/>
          <w:szCs w:val="24"/>
        </w:rPr>
        <w:t>O</w:t>
      </w:r>
      <w:r w:rsidRPr="00686DC7">
        <w:rPr>
          <w:rFonts w:ascii="Times New Roman" w:eastAsiaTheme="minorHAnsi" w:hAnsi="Times New Roman" w:cs="Times New Roman"/>
          <w:sz w:val="24"/>
          <w:szCs w:val="24"/>
        </w:rPr>
        <w:t xml:space="preserve">(log </w:t>
      </w:r>
      <w:r w:rsidRPr="00686DC7">
        <w:rPr>
          <w:rFonts w:ascii="Times New Roman" w:eastAsia="CMMI10" w:hAnsi="Times New Roman" w:cs="Times New Roman"/>
          <w:sz w:val="24"/>
          <w:szCs w:val="24"/>
        </w:rPr>
        <w:t>n</w:t>
      </w:r>
      <w:r w:rsidRPr="00686DC7">
        <w:rPr>
          <w:rFonts w:ascii="Times New Roman" w:eastAsiaTheme="minorHAnsi" w:hAnsi="Times New Roman" w:cs="Times New Roman"/>
          <w:sz w:val="24"/>
          <w:szCs w:val="24"/>
        </w:rPr>
        <w:t xml:space="preserve">) (or </w:t>
      </w:r>
      <w:r w:rsidRPr="00686DC7">
        <w:rPr>
          <w:rFonts w:ascii="Times New Roman" w:eastAsia="CMMI10" w:hAnsi="Times New Roman" w:cs="Times New Roman"/>
          <w:sz w:val="24"/>
          <w:szCs w:val="24"/>
        </w:rPr>
        <w:t>O</w:t>
      </w:r>
      <w:r w:rsidRPr="00686DC7">
        <w:rPr>
          <w:rFonts w:ascii="Times New Roman" w:eastAsiaTheme="minorHAnsi" w:hAnsi="Times New Roman" w:cs="Times New Roman"/>
          <w:sz w:val="24"/>
          <w:szCs w:val="24"/>
        </w:rPr>
        <w:t>(</w:t>
      </w:r>
      <w:proofErr w:type="spellStart"/>
      <w:r w:rsidRPr="00686DC7">
        <w:rPr>
          <w:rFonts w:ascii="Times New Roman" w:eastAsia="CMMI10" w:hAnsi="Times New Roman" w:cs="Times New Roman"/>
          <w:sz w:val="24"/>
          <w:szCs w:val="24"/>
        </w:rPr>
        <w:t>n</w:t>
      </w:r>
      <w:r w:rsidRPr="00686DC7">
        <w:rPr>
          <w:rFonts w:ascii="Times New Roman" w:eastAsia="CMMI7" w:hAnsi="Tahoma" w:cs="Times New Roman"/>
          <w:sz w:val="24"/>
          <w:szCs w:val="24"/>
        </w:rPr>
        <w:t>ǫ</w:t>
      </w:r>
      <w:proofErr w:type="spellEnd"/>
      <w:r w:rsidRPr="00686DC7">
        <w:rPr>
          <w:rFonts w:ascii="Times New Roman" w:eastAsia="CMMI7" w:hAnsi="Times New Roman" w:cs="Times New Roman"/>
          <w:sz w:val="24"/>
          <w:szCs w:val="24"/>
        </w:rPr>
        <w:t xml:space="preserve"> </w:t>
      </w:r>
      <w:r w:rsidRPr="00686DC7">
        <w:rPr>
          <w:rFonts w:ascii="Times New Roman" w:eastAsiaTheme="minorHAnsi" w:hAnsi="Times New Roman" w:cs="Times New Roman"/>
          <w:sz w:val="24"/>
          <w:szCs w:val="24"/>
        </w:rPr>
        <w:t xml:space="preserve">log </w:t>
      </w:r>
      <w:r w:rsidRPr="00686DC7">
        <w:rPr>
          <w:rFonts w:ascii="Times New Roman" w:eastAsia="CMMI10" w:hAnsi="Times New Roman" w:cs="Times New Roman"/>
          <w:sz w:val="24"/>
          <w:szCs w:val="24"/>
        </w:rPr>
        <w:t>n</w:t>
      </w:r>
      <w:r w:rsidRPr="00686DC7">
        <w:rPr>
          <w:rFonts w:ascii="Times New Roman" w:eastAsiaTheme="minorHAnsi" w:hAnsi="Times New Roman" w:cs="Times New Roman"/>
          <w:sz w:val="24"/>
          <w:szCs w:val="24"/>
        </w:rPr>
        <w:t xml:space="preserve">)), for a file consisting of </w:t>
      </w:r>
      <w:r w:rsidRPr="00686DC7">
        <w:rPr>
          <w:rFonts w:ascii="Times New Roman" w:eastAsia="CMMI10" w:hAnsi="Times New Roman" w:cs="Times New Roman"/>
          <w:sz w:val="24"/>
          <w:szCs w:val="24"/>
        </w:rPr>
        <w:t xml:space="preserve">n </w:t>
      </w:r>
      <w:r w:rsidRPr="00686DC7">
        <w:rPr>
          <w:rFonts w:ascii="Times New Roman" w:eastAsiaTheme="minorHAnsi" w:hAnsi="Times New Roman" w:cs="Times New Roman"/>
          <w:sz w:val="24"/>
          <w:szCs w:val="24"/>
        </w:rPr>
        <w:t>blocks, while maintaining</w:t>
      </w:r>
      <w:r w:rsidR="00F350AA">
        <w:rPr>
          <w:rFonts w:ascii="Times New Roman" w:eastAsiaTheme="minorHAnsi" w:hAnsi="Times New Roman" w:cs="Times New Roman"/>
          <w:sz w:val="24"/>
          <w:szCs w:val="24"/>
        </w:rPr>
        <w:t xml:space="preserve"> </w:t>
      </w:r>
      <w:r w:rsidRPr="00686DC7">
        <w:rPr>
          <w:rFonts w:ascii="Times New Roman" w:eastAsiaTheme="minorHAnsi" w:hAnsi="Times New Roman" w:cs="Times New Roman"/>
          <w:sz w:val="24"/>
          <w:szCs w:val="24"/>
        </w:rPr>
        <w:t>the same (or better, respectively) probability of misbehavior detection. Our experiments show that this</w:t>
      </w:r>
      <w:r w:rsidR="00F350AA">
        <w:rPr>
          <w:rFonts w:ascii="Times New Roman" w:eastAsiaTheme="minorHAnsi" w:hAnsi="Times New Roman" w:cs="Times New Roman"/>
          <w:sz w:val="24"/>
          <w:szCs w:val="24"/>
        </w:rPr>
        <w:t xml:space="preserve"> </w:t>
      </w:r>
      <w:r w:rsidRPr="00686DC7">
        <w:rPr>
          <w:rFonts w:ascii="Times New Roman" w:eastAsiaTheme="minorHAnsi" w:hAnsi="Times New Roman" w:cs="Times New Roman"/>
          <w:sz w:val="24"/>
          <w:szCs w:val="24"/>
        </w:rPr>
        <w:t>slowdown is very low in practice (e.g., 415KB proof size and 30ms computational overhead for a 1GB</w:t>
      </w:r>
      <w:r w:rsidR="00F350AA">
        <w:rPr>
          <w:rFonts w:ascii="Times New Roman" w:eastAsiaTheme="minorHAnsi" w:hAnsi="Times New Roman" w:cs="Times New Roman"/>
          <w:sz w:val="24"/>
          <w:szCs w:val="24"/>
        </w:rPr>
        <w:t xml:space="preserve"> </w:t>
      </w:r>
      <w:r w:rsidRPr="00686DC7">
        <w:rPr>
          <w:rFonts w:ascii="Times New Roman" w:eastAsiaTheme="minorHAnsi" w:hAnsi="Times New Roman" w:cs="Times New Roman"/>
          <w:sz w:val="24"/>
          <w:szCs w:val="24"/>
        </w:rPr>
        <w:t xml:space="preserve">file). We also show how to apply our DPDP scheme to outsourced file systems and version </w:t>
      </w:r>
      <w:proofErr w:type="spellStart"/>
      <w:proofErr w:type="gramStart"/>
      <w:r w:rsidRPr="00686DC7">
        <w:rPr>
          <w:rFonts w:ascii="Times New Roman" w:eastAsiaTheme="minorHAnsi" w:hAnsi="Times New Roman" w:cs="Times New Roman"/>
          <w:sz w:val="24"/>
          <w:szCs w:val="24"/>
        </w:rPr>
        <w:t>contro</w:t>
      </w:r>
      <w:r w:rsidR="00F350AA">
        <w:rPr>
          <w:rFonts w:ascii="Times New Roman" w:eastAsiaTheme="minorHAnsi" w:hAnsi="Times New Roman" w:cs="Times New Roman"/>
          <w:sz w:val="24"/>
          <w:szCs w:val="24"/>
        </w:rPr>
        <w:t>l</w:t>
      </w:r>
      <w:r w:rsidRPr="00686DC7">
        <w:rPr>
          <w:rFonts w:ascii="Times New Roman" w:eastAsiaTheme="minorHAnsi" w:hAnsi="Times New Roman" w:cs="Times New Roman"/>
          <w:sz w:val="24"/>
          <w:szCs w:val="24"/>
        </w:rPr>
        <w:t>systems</w:t>
      </w:r>
      <w:proofErr w:type="spellEnd"/>
      <w:r w:rsidR="00F350AA">
        <w:rPr>
          <w:rFonts w:ascii="Times New Roman" w:eastAsiaTheme="minorHAnsi" w:hAnsi="Times New Roman" w:cs="Times New Roman"/>
          <w:sz w:val="24"/>
          <w:szCs w:val="24"/>
        </w:rPr>
        <w:t>(</w:t>
      </w:r>
      <w:proofErr w:type="spellStart"/>
      <w:proofErr w:type="gramEnd"/>
      <w:r w:rsidR="00F350AA">
        <w:rPr>
          <w:rFonts w:ascii="Times New Roman" w:eastAsiaTheme="minorHAnsi" w:hAnsi="Times New Roman" w:cs="Times New Roman"/>
          <w:sz w:val="24"/>
          <w:szCs w:val="24"/>
        </w:rPr>
        <w:t>e.g.,</w:t>
      </w:r>
      <w:r w:rsidRPr="00686DC7">
        <w:rPr>
          <w:rFonts w:ascii="Times New Roman" w:eastAsiaTheme="minorHAnsi" w:hAnsi="Times New Roman" w:cs="Times New Roman"/>
          <w:sz w:val="24"/>
          <w:szCs w:val="24"/>
        </w:rPr>
        <w:t>CVS</w:t>
      </w:r>
      <w:proofErr w:type="spellEnd"/>
      <w:r w:rsidRPr="00686DC7">
        <w:rPr>
          <w:rFonts w:ascii="Times New Roman" w:eastAsiaTheme="minorHAnsi" w:hAnsi="Times New Roman" w:cs="Times New Roman"/>
          <w:sz w:val="24"/>
          <w:szCs w:val="24"/>
        </w:rPr>
        <w:t>).</w:t>
      </w:r>
      <w:r w:rsidRPr="00686DC7">
        <w:rPr>
          <w:rFonts w:ascii="Times New Roman" w:hAnsi="Times New Roman" w:cs="Times New Roman"/>
          <w:sz w:val="24"/>
          <w:szCs w:val="24"/>
          <w:u w:val="single"/>
        </w:rPr>
        <w:br w:type="page"/>
      </w:r>
      <w:r w:rsidR="00956C88" w:rsidRPr="00D66266">
        <w:rPr>
          <w:rFonts w:ascii="Times New Roman" w:hAnsi="Times New Roman" w:cs="Times New Roman"/>
          <w:sz w:val="32"/>
          <w:szCs w:val="24"/>
          <w:u w:val="single"/>
        </w:rPr>
        <w:lastRenderedPageBreak/>
        <w:t>Existing System:</w:t>
      </w:r>
    </w:p>
    <w:p w:rsidR="00956C88" w:rsidRDefault="00956C88" w:rsidP="00956C88">
      <w:pPr>
        <w:widowControl w:val="0"/>
        <w:autoSpaceDE w:val="0"/>
        <w:autoSpaceDN w:val="0"/>
        <w:adjustRightInd w:val="0"/>
        <w:spacing w:after="0" w:line="240" w:lineRule="auto"/>
        <w:jc w:val="both"/>
        <w:rPr>
          <w:rFonts w:ascii="Times New Roman" w:hAnsi="Times New Roman" w:cs="Times New Roman"/>
          <w:sz w:val="28"/>
          <w:szCs w:val="24"/>
        </w:rPr>
      </w:pPr>
    </w:p>
    <w:p w:rsidR="00956C88" w:rsidRPr="00D66266" w:rsidRDefault="00956C88" w:rsidP="00D66266">
      <w:pPr>
        <w:widowControl w:val="0"/>
        <w:autoSpaceDE w:val="0"/>
        <w:autoSpaceDN w:val="0"/>
        <w:adjustRightInd w:val="0"/>
        <w:spacing w:after="0" w:line="360" w:lineRule="auto"/>
        <w:jc w:val="both"/>
        <w:rPr>
          <w:rFonts w:ascii="Times New Roman" w:hAnsi="Times New Roman" w:cs="Times New Roman"/>
          <w:color w:val="000000"/>
          <w:spacing w:val="-1"/>
          <w:sz w:val="24"/>
          <w:szCs w:val="30"/>
        </w:rPr>
      </w:pPr>
      <w:r w:rsidRPr="00D66266">
        <w:rPr>
          <w:rFonts w:ascii="Times New Roman" w:hAnsi="Times New Roman" w:cs="Times New Roman"/>
          <w:color w:val="000000"/>
          <w:spacing w:val="-1"/>
          <w:sz w:val="24"/>
          <w:szCs w:val="30"/>
        </w:rPr>
        <w:t xml:space="preserve">To  securely  introduce  an  effective  third  party  auditor  (TPA),  the following two fundamental requirements have to be met: </w:t>
      </w:r>
    </w:p>
    <w:p w:rsidR="00956C88" w:rsidRPr="00D66266" w:rsidRDefault="00956C88" w:rsidP="00D66266">
      <w:pPr>
        <w:widowControl w:val="0"/>
        <w:autoSpaceDE w:val="0"/>
        <w:autoSpaceDN w:val="0"/>
        <w:adjustRightInd w:val="0"/>
        <w:spacing w:after="0" w:line="360" w:lineRule="auto"/>
        <w:jc w:val="both"/>
        <w:rPr>
          <w:rFonts w:ascii="Times New Roman" w:hAnsi="Times New Roman" w:cs="Times New Roman"/>
          <w:color w:val="000000"/>
          <w:spacing w:val="-1"/>
          <w:sz w:val="24"/>
          <w:szCs w:val="30"/>
        </w:rPr>
      </w:pPr>
    </w:p>
    <w:p w:rsidR="00956C88" w:rsidRPr="00D66266" w:rsidRDefault="00956C88" w:rsidP="00D66266">
      <w:pPr>
        <w:widowControl w:val="0"/>
        <w:autoSpaceDE w:val="0"/>
        <w:autoSpaceDN w:val="0"/>
        <w:adjustRightInd w:val="0"/>
        <w:spacing w:after="0" w:line="360" w:lineRule="auto"/>
        <w:jc w:val="both"/>
        <w:rPr>
          <w:rFonts w:ascii="Times New Roman" w:hAnsi="Times New Roman" w:cs="Times New Roman"/>
          <w:color w:val="000000"/>
          <w:spacing w:val="-1"/>
          <w:sz w:val="24"/>
          <w:szCs w:val="30"/>
        </w:rPr>
      </w:pPr>
      <w:r w:rsidRPr="00D66266">
        <w:rPr>
          <w:rFonts w:ascii="Times New Roman" w:hAnsi="Times New Roman" w:cs="Times New Roman"/>
          <w:color w:val="000000"/>
          <w:spacing w:val="-1"/>
          <w:sz w:val="24"/>
          <w:szCs w:val="30"/>
        </w:rPr>
        <w:t>1)TPA  should  be  able  to  efficiently  audit  the  cloud  data  storage  without</w:t>
      </w:r>
    </w:p>
    <w:p w:rsidR="00956C88" w:rsidRPr="00D66266" w:rsidRDefault="00956C88" w:rsidP="00D66266">
      <w:pPr>
        <w:widowControl w:val="0"/>
        <w:autoSpaceDE w:val="0"/>
        <w:autoSpaceDN w:val="0"/>
        <w:adjustRightInd w:val="0"/>
        <w:spacing w:after="0" w:line="360" w:lineRule="auto"/>
        <w:jc w:val="both"/>
        <w:rPr>
          <w:rFonts w:ascii="Times New Roman" w:hAnsi="Times New Roman" w:cs="Times New Roman"/>
          <w:color w:val="000000"/>
          <w:spacing w:val="-1"/>
          <w:sz w:val="24"/>
          <w:szCs w:val="30"/>
        </w:rPr>
      </w:pPr>
      <w:r w:rsidRPr="00D66266">
        <w:rPr>
          <w:rFonts w:ascii="Times New Roman" w:hAnsi="Times New Roman" w:cs="Times New Roman"/>
          <w:color w:val="000000"/>
          <w:spacing w:val="-1"/>
          <w:sz w:val="24"/>
          <w:szCs w:val="30"/>
        </w:rPr>
        <w:t xml:space="preserve">2)  The  third  party  auditing  process  should  </w:t>
      </w:r>
      <w:proofErr w:type="spellStart"/>
      <w:r w:rsidRPr="00D66266">
        <w:rPr>
          <w:rFonts w:ascii="Times New Roman" w:hAnsi="Times New Roman" w:cs="Times New Roman"/>
          <w:color w:val="000000"/>
          <w:spacing w:val="-1"/>
          <w:sz w:val="24"/>
          <w:szCs w:val="30"/>
        </w:rPr>
        <w:t>brin</w:t>
      </w:r>
      <w:proofErr w:type="spellEnd"/>
      <w:r w:rsidRPr="00D66266">
        <w:rPr>
          <w:rFonts w:ascii="Times New Roman" w:hAnsi="Times New Roman" w:cs="Times New Roman"/>
          <w:color w:val="000000"/>
          <w:spacing w:val="-1"/>
          <w:sz w:val="24"/>
          <w:szCs w:val="30"/>
        </w:rPr>
        <w:t xml:space="preserve"> g  in  no  new  vulnerabilities</w:t>
      </w:r>
    </w:p>
    <w:p w:rsidR="00956C88" w:rsidRDefault="00956C88" w:rsidP="00956C88">
      <w:pPr>
        <w:widowControl w:val="0"/>
        <w:autoSpaceDE w:val="0"/>
        <w:autoSpaceDN w:val="0"/>
        <w:adjustRightInd w:val="0"/>
        <w:spacing w:after="0" w:line="240" w:lineRule="auto"/>
        <w:jc w:val="both"/>
        <w:rPr>
          <w:rFonts w:ascii="Times New Roman" w:hAnsi="Times New Roman" w:cs="Times New Roman"/>
          <w:color w:val="000000"/>
          <w:spacing w:val="-1"/>
          <w:sz w:val="30"/>
          <w:szCs w:val="30"/>
        </w:rPr>
      </w:pPr>
    </w:p>
    <w:p w:rsidR="00956C88" w:rsidRPr="00D66266" w:rsidRDefault="00956C88" w:rsidP="00956C88">
      <w:pPr>
        <w:widowControl w:val="0"/>
        <w:pBdr>
          <w:between w:val="single" w:sz="4" w:space="1" w:color="auto"/>
        </w:pBdr>
        <w:autoSpaceDE w:val="0"/>
        <w:autoSpaceDN w:val="0"/>
        <w:adjustRightInd w:val="0"/>
        <w:spacing w:after="0" w:line="240" w:lineRule="auto"/>
        <w:jc w:val="both"/>
        <w:rPr>
          <w:rFonts w:ascii="Times New Roman" w:hAnsi="Times New Roman" w:cs="Times New Roman"/>
          <w:color w:val="000000" w:themeColor="text1"/>
          <w:szCs w:val="24"/>
          <w:u w:val="single"/>
        </w:rPr>
      </w:pPr>
      <w:r w:rsidRPr="00D66266">
        <w:rPr>
          <w:rFonts w:ascii="Times New Roman" w:hAnsi="Times New Roman" w:cs="Times New Roman"/>
          <w:b/>
          <w:bCs/>
          <w:color w:val="000000" w:themeColor="text1"/>
          <w:spacing w:val="-1"/>
          <w:sz w:val="32"/>
          <w:szCs w:val="34"/>
          <w:u w:val="single"/>
        </w:rPr>
        <w:t>Proposed System</w:t>
      </w:r>
    </w:p>
    <w:p w:rsidR="00956C88" w:rsidRDefault="00956C88" w:rsidP="00956C88">
      <w:pPr>
        <w:widowControl w:val="0"/>
        <w:autoSpaceDE w:val="0"/>
        <w:autoSpaceDN w:val="0"/>
        <w:adjustRightInd w:val="0"/>
        <w:spacing w:after="0" w:line="240" w:lineRule="auto"/>
        <w:jc w:val="both"/>
        <w:rPr>
          <w:rFonts w:ascii="Times New Roman" w:hAnsi="Times New Roman" w:cs="Times New Roman"/>
          <w:sz w:val="24"/>
          <w:szCs w:val="24"/>
        </w:rPr>
      </w:pPr>
    </w:p>
    <w:p w:rsidR="00956C88" w:rsidRDefault="00956C88" w:rsidP="00D66266">
      <w:pPr>
        <w:widowControl w:val="0"/>
        <w:pBdr>
          <w:bar w:val="single" w:sz="4" w:color="auto"/>
        </w:pBdr>
        <w:autoSpaceDE w:val="0"/>
        <w:autoSpaceDN w:val="0"/>
        <w:adjustRightInd w:val="0"/>
        <w:spacing w:after="0" w:line="360" w:lineRule="auto"/>
        <w:jc w:val="both"/>
        <w:rPr>
          <w:rFonts w:ascii="Times New Roman" w:hAnsi="Times New Roman" w:cs="Times New Roman"/>
          <w:color w:val="000000"/>
          <w:spacing w:val="-1"/>
          <w:sz w:val="24"/>
          <w:szCs w:val="24"/>
        </w:rPr>
      </w:pPr>
      <w:r w:rsidRPr="00D66266">
        <w:rPr>
          <w:rFonts w:ascii="Times New Roman" w:hAnsi="Times New Roman" w:cs="Times New Roman"/>
          <w:color w:val="000000"/>
          <w:spacing w:val="-1"/>
          <w:sz w:val="24"/>
          <w:szCs w:val="24"/>
        </w:rPr>
        <w:t xml:space="preserve">In  this  paper,  we  utilize  the  public provable data possession which  is  a  cryptographic  technique  for  verifying  the  integrity  of  data  without retrieving  it  at  an  untrusted  server;  can  be  used  to  realize  audit  services.  It  with retrieving  it  at  an  untrusted  server;  can  be  used  to  realize  audit  services.  </w:t>
      </w:r>
      <w:proofErr w:type="spellStart"/>
      <w:r w:rsidRPr="00D66266">
        <w:rPr>
          <w:rFonts w:ascii="Times New Roman" w:hAnsi="Times New Roman" w:cs="Times New Roman"/>
          <w:color w:val="000000"/>
          <w:spacing w:val="-1"/>
          <w:sz w:val="24"/>
          <w:szCs w:val="24"/>
        </w:rPr>
        <w:t>publicauditingcloud</w:t>
      </w:r>
      <w:proofErr w:type="spellEnd"/>
      <w:r w:rsidRPr="00D66266">
        <w:rPr>
          <w:rFonts w:ascii="Times New Roman" w:hAnsi="Times New Roman" w:cs="Times New Roman"/>
          <w:color w:val="000000"/>
          <w:spacing w:val="-1"/>
          <w:sz w:val="24"/>
          <w:szCs w:val="24"/>
        </w:rPr>
        <w:t xml:space="preserve"> data storage security while keeping all above requirements in mind To  support  efficient  Handling  of  multiple  auditing  tasks,  we  further  explore the  technique  of  bilinear  </w:t>
      </w:r>
      <w:proofErr w:type="spellStart"/>
      <w:r w:rsidRPr="00D66266">
        <w:rPr>
          <w:rFonts w:ascii="Times New Roman" w:hAnsi="Times New Roman" w:cs="Times New Roman"/>
          <w:color w:val="000000"/>
          <w:spacing w:val="-1"/>
          <w:sz w:val="24"/>
          <w:szCs w:val="24"/>
        </w:rPr>
        <w:t>aggr</w:t>
      </w:r>
      <w:proofErr w:type="spellEnd"/>
      <w:r w:rsidRPr="00D66266">
        <w:rPr>
          <w:rFonts w:ascii="Times New Roman" w:hAnsi="Times New Roman" w:cs="Times New Roman"/>
          <w:color w:val="000000"/>
          <w:spacing w:val="-1"/>
          <w:sz w:val="24"/>
          <w:szCs w:val="24"/>
        </w:rPr>
        <w:t xml:space="preserve"> </w:t>
      </w:r>
      <w:proofErr w:type="spellStart"/>
      <w:r w:rsidRPr="00D66266">
        <w:rPr>
          <w:rFonts w:ascii="Times New Roman" w:hAnsi="Times New Roman" w:cs="Times New Roman"/>
          <w:color w:val="000000"/>
          <w:spacing w:val="-1"/>
          <w:sz w:val="24"/>
          <w:szCs w:val="24"/>
        </w:rPr>
        <w:t>egate</w:t>
      </w:r>
      <w:proofErr w:type="spellEnd"/>
      <w:r w:rsidRPr="00D66266">
        <w:rPr>
          <w:rFonts w:ascii="Times New Roman" w:hAnsi="Times New Roman" w:cs="Times New Roman"/>
          <w:color w:val="000000"/>
          <w:spacing w:val="-1"/>
          <w:sz w:val="24"/>
          <w:szCs w:val="24"/>
        </w:rPr>
        <w:t xml:space="preserve">  signature  to  extend  our  main  result  into  a  multi- user  setting,  where  TPA  can  perform  multiple  auditing  tasks  </w:t>
      </w:r>
      <w:proofErr w:type="spellStart"/>
      <w:r w:rsidRPr="00D66266">
        <w:rPr>
          <w:rFonts w:ascii="Times New Roman" w:hAnsi="Times New Roman" w:cs="Times New Roman"/>
          <w:color w:val="000000"/>
          <w:spacing w:val="-1"/>
          <w:sz w:val="24"/>
          <w:szCs w:val="24"/>
        </w:rPr>
        <w:t>simultaneously.user</w:t>
      </w:r>
      <w:proofErr w:type="spellEnd"/>
      <w:r w:rsidRPr="00D66266">
        <w:rPr>
          <w:rFonts w:ascii="Times New Roman" w:hAnsi="Times New Roman" w:cs="Times New Roman"/>
          <w:color w:val="000000"/>
          <w:spacing w:val="-1"/>
          <w:sz w:val="24"/>
          <w:szCs w:val="24"/>
        </w:rPr>
        <w:t xml:space="preserve">  setting,  where  TPA  can  perform  multiple  auditing  tasks  </w:t>
      </w:r>
      <w:proofErr w:type="spellStart"/>
      <w:r w:rsidRPr="00D66266">
        <w:rPr>
          <w:rFonts w:ascii="Times New Roman" w:hAnsi="Times New Roman" w:cs="Times New Roman"/>
          <w:color w:val="000000"/>
          <w:spacing w:val="-1"/>
          <w:sz w:val="24"/>
          <w:szCs w:val="24"/>
        </w:rPr>
        <w:t>simultaneously.Ex</w:t>
      </w:r>
      <w:proofErr w:type="spellEnd"/>
      <w:r w:rsidRPr="00D66266">
        <w:rPr>
          <w:rFonts w:ascii="Times New Roman" w:hAnsi="Times New Roman" w:cs="Times New Roman"/>
          <w:color w:val="000000"/>
          <w:spacing w:val="-1"/>
          <w:sz w:val="24"/>
          <w:szCs w:val="24"/>
        </w:rPr>
        <w:t xml:space="preserve"> </w:t>
      </w:r>
      <w:proofErr w:type="spellStart"/>
      <w:r w:rsidRPr="00D66266">
        <w:rPr>
          <w:rFonts w:ascii="Times New Roman" w:hAnsi="Times New Roman" w:cs="Times New Roman"/>
          <w:color w:val="000000"/>
          <w:spacing w:val="-1"/>
          <w:sz w:val="24"/>
          <w:szCs w:val="24"/>
        </w:rPr>
        <w:t>tensive</w:t>
      </w:r>
      <w:proofErr w:type="spellEnd"/>
      <w:r w:rsidRPr="00D66266">
        <w:rPr>
          <w:rFonts w:ascii="Times New Roman" w:hAnsi="Times New Roman" w:cs="Times New Roman"/>
          <w:color w:val="000000"/>
          <w:spacing w:val="-1"/>
          <w:sz w:val="24"/>
          <w:szCs w:val="24"/>
        </w:rPr>
        <w:t xml:space="preserve">  security  and  performance  analysis  shows  the  proposed  schemes  </w:t>
      </w:r>
      <w:proofErr w:type="spellStart"/>
      <w:r w:rsidRPr="00D66266">
        <w:rPr>
          <w:rFonts w:ascii="Times New Roman" w:hAnsi="Times New Roman" w:cs="Times New Roman"/>
          <w:color w:val="000000"/>
          <w:spacing w:val="-1"/>
          <w:sz w:val="24"/>
          <w:szCs w:val="24"/>
        </w:rPr>
        <w:t>areprovably</w:t>
      </w:r>
      <w:proofErr w:type="spellEnd"/>
      <w:r w:rsidRPr="00D66266">
        <w:rPr>
          <w:rFonts w:ascii="Times New Roman" w:hAnsi="Times New Roman" w:cs="Times New Roman"/>
          <w:color w:val="000000"/>
          <w:spacing w:val="-1"/>
          <w:sz w:val="24"/>
          <w:szCs w:val="24"/>
        </w:rPr>
        <w:t xml:space="preserve"> secure and highly efficient.  We also show how to </w:t>
      </w:r>
      <w:proofErr w:type="gramStart"/>
      <w:r w:rsidRPr="00D66266">
        <w:rPr>
          <w:rFonts w:ascii="Times New Roman" w:hAnsi="Times New Roman" w:cs="Times New Roman"/>
          <w:color w:val="000000"/>
          <w:spacing w:val="-1"/>
          <w:sz w:val="24"/>
          <w:szCs w:val="24"/>
        </w:rPr>
        <w:t>extent  our</w:t>
      </w:r>
      <w:proofErr w:type="gramEnd"/>
      <w:r w:rsidRPr="00D66266">
        <w:rPr>
          <w:rFonts w:ascii="Times New Roman" w:hAnsi="Times New Roman" w:cs="Times New Roman"/>
          <w:color w:val="000000"/>
          <w:spacing w:val="-1"/>
          <w:sz w:val="24"/>
          <w:szCs w:val="24"/>
        </w:rPr>
        <w:t xml:space="preserve"> main scheme </w:t>
      </w:r>
      <w:proofErr w:type="spellStart"/>
      <w:r w:rsidRPr="00D66266">
        <w:rPr>
          <w:rFonts w:ascii="Times New Roman" w:hAnsi="Times New Roman" w:cs="Times New Roman"/>
          <w:color w:val="000000"/>
          <w:spacing w:val="-1"/>
          <w:sz w:val="24"/>
          <w:szCs w:val="24"/>
        </w:rPr>
        <w:t>tosupport</w:t>
      </w:r>
      <w:proofErr w:type="spellEnd"/>
      <w:r w:rsidRPr="00D66266">
        <w:rPr>
          <w:rFonts w:ascii="Times New Roman" w:hAnsi="Times New Roman" w:cs="Times New Roman"/>
          <w:color w:val="000000"/>
          <w:spacing w:val="-1"/>
          <w:sz w:val="24"/>
          <w:szCs w:val="24"/>
        </w:rPr>
        <w:t xml:space="preserve"> batch auditing </w:t>
      </w:r>
      <w:proofErr w:type="spellStart"/>
      <w:r w:rsidRPr="00D66266">
        <w:rPr>
          <w:rFonts w:ascii="Times New Roman" w:hAnsi="Times New Roman" w:cs="Times New Roman"/>
          <w:color w:val="000000"/>
          <w:spacing w:val="-1"/>
          <w:sz w:val="24"/>
          <w:szCs w:val="24"/>
        </w:rPr>
        <w:t>fo</w:t>
      </w:r>
      <w:proofErr w:type="spellEnd"/>
      <w:r w:rsidRPr="00D66266">
        <w:rPr>
          <w:rFonts w:ascii="Times New Roman" w:hAnsi="Times New Roman" w:cs="Times New Roman"/>
          <w:color w:val="000000"/>
          <w:spacing w:val="-1"/>
          <w:sz w:val="24"/>
          <w:szCs w:val="24"/>
        </w:rPr>
        <w:t xml:space="preserve"> r TPA upon delegations from multi-users.</w:t>
      </w:r>
    </w:p>
    <w:p w:rsidR="00D66266" w:rsidRDefault="00D66266" w:rsidP="00D66266">
      <w:pPr>
        <w:widowControl w:val="0"/>
        <w:pBdr>
          <w:bar w:val="single" w:sz="4" w:color="auto"/>
        </w:pBdr>
        <w:autoSpaceDE w:val="0"/>
        <w:autoSpaceDN w:val="0"/>
        <w:adjustRightInd w:val="0"/>
        <w:spacing w:after="0" w:line="360" w:lineRule="auto"/>
        <w:jc w:val="both"/>
        <w:rPr>
          <w:rFonts w:ascii="Times New Roman" w:hAnsi="Times New Roman" w:cs="Times New Roman"/>
          <w:color w:val="000000"/>
          <w:spacing w:val="-1"/>
          <w:sz w:val="24"/>
          <w:szCs w:val="24"/>
        </w:rPr>
      </w:pPr>
    </w:p>
    <w:p w:rsidR="00D66266" w:rsidRDefault="00D66266" w:rsidP="00D66266">
      <w:pPr>
        <w:widowControl w:val="0"/>
        <w:pBdr>
          <w:bar w:val="single" w:sz="4" w:color="auto"/>
        </w:pBdr>
        <w:autoSpaceDE w:val="0"/>
        <w:autoSpaceDN w:val="0"/>
        <w:adjustRightInd w:val="0"/>
        <w:spacing w:after="0" w:line="360" w:lineRule="auto"/>
        <w:jc w:val="both"/>
        <w:rPr>
          <w:rFonts w:ascii="Times New Roman" w:hAnsi="Times New Roman" w:cs="Times New Roman"/>
          <w:color w:val="000000"/>
          <w:spacing w:val="-1"/>
          <w:sz w:val="24"/>
          <w:szCs w:val="24"/>
        </w:rPr>
      </w:pPr>
    </w:p>
    <w:p w:rsidR="000F34A5" w:rsidRDefault="000F34A5">
      <w:pPr>
        <w:rPr>
          <w:rFonts w:ascii="Times New Roman" w:hAnsi="Times New Roman" w:cs="Times New Roman"/>
          <w:b/>
          <w:bCs/>
          <w:color w:val="000000" w:themeColor="text1"/>
          <w:spacing w:val="-1"/>
          <w:sz w:val="32"/>
          <w:szCs w:val="30"/>
          <w:u w:val="single"/>
        </w:rPr>
      </w:pPr>
      <w:r>
        <w:rPr>
          <w:rFonts w:ascii="Times New Roman" w:hAnsi="Times New Roman" w:cs="Times New Roman"/>
          <w:b/>
          <w:bCs/>
          <w:color w:val="000000" w:themeColor="text1"/>
          <w:spacing w:val="-1"/>
          <w:sz w:val="32"/>
          <w:szCs w:val="30"/>
          <w:u w:val="single"/>
        </w:rPr>
        <w:br w:type="page"/>
      </w:r>
    </w:p>
    <w:p w:rsidR="00D66266" w:rsidRPr="00FA6E99" w:rsidRDefault="00D66266" w:rsidP="00D66266">
      <w:pPr>
        <w:widowControl w:val="0"/>
        <w:autoSpaceDE w:val="0"/>
        <w:autoSpaceDN w:val="0"/>
        <w:adjustRightInd w:val="0"/>
        <w:spacing w:after="0" w:line="240" w:lineRule="auto"/>
        <w:jc w:val="both"/>
        <w:rPr>
          <w:rFonts w:ascii="Times New Roman" w:hAnsi="Times New Roman" w:cs="Times New Roman"/>
          <w:b/>
          <w:bCs/>
          <w:color w:val="000000" w:themeColor="text1"/>
          <w:spacing w:val="-1"/>
          <w:sz w:val="32"/>
          <w:szCs w:val="30"/>
          <w:u w:val="single"/>
        </w:rPr>
      </w:pPr>
      <w:r w:rsidRPr="00FA6E99">
        <w:rPr>
          <w:rFonts w:ascii="Times New Roman" w:hAnsi="Times New Roman" w:cs="Times New Roman"/>
          <w:b/>
          <w:bCs/>
          <w:color w:val="000000" w:themeColor="text1"/>
          <w:spacing w:val="-1"/>
          <w:sz w:val="32"/>
          <w:szCs w:val="30"/>
          <w:u w:val="single"/>
        </w:rPr>
        <w:lastRenderedPageBreak/>
        <w:t>Modules</w:t>
      </w:r>
    </w:p>
    <w:p w:rsidR="00FA6E99" w:rsidRDefault="00FA6E99" w:rsidP="00D66266">
      <w:pPr>
        <w:widowControl w:val="0"/>
        <w:autoSpaceDE w:val="0"/>
        <w:autoSpaceDN w:val="0"/>
        <w:adjustRightInd w:val="0"/>
        <w:spacing w:after="0" w:line="240" w:lineRule="auto"/>
        <w:jc w:val="both"/>
        <w:rPr>
          <w:rFonts w:ascii="Times New Roman" w:hAnsi="Times New Roman" w:cs="Times New Roman"/>
          <w:sz w:val="24"/>
          <w:szCs w:val="24"/>
        </w:rPr>
      </w:pPr>
    </w:p>
    <w:p w:rsidR="00FA6E99" w:rsidRPr="00FA6E99" w:rsidRDefault="00FA6E99" w:rsidP="00FA6E99">
      <w:pPr>
        <w:widowControl w:val="0"/>
        <w:autoSpaceDE w:val="0"/>
        <w:autoSpaceDN w:val="0"/>
        <w:adjustRightInd w:val="0"/>
        <w:spacing w:after="0" w:line="360" w:lineRule="auto"/>
        <w:jc w:val="both"/>
        <w:rPr>
          <w:rFonts w:ascii="Times New Roman" w:hAnsi="Times New Roman" w:cs="Times New Roman"/>
          <w:sz w:val="20"/>
          <w:szCs w:val="24"/>
        </w:rPr>
      </w:pPr>
      <w:r w:rsidRPr="00FA6E99">
        <w:rPr>
          <w:rFonts w:ascii="Times New Roman" w:hAnsi="Times New Roman" w:cs="Times New Roman"/>
          <w:color w:val="000000"/>
          <w:spacing w:val="-1"/>
          <w:sz w:val="30"/>
          <w:szCs w:val="30"/>
        </w:rPr>
        <w:t xml:space="preserve"> </w:t>
      </w:r>
      <w:r w:rsidRPr="00FA6E99">
        <w:rPr>
          <w:rFonts w:ascii="Times New Roman" w:hAnsi="Times New Roman" w:cs="Times New Roman"/>
          <w:color w:val="000000"/>
          <w:spacing w:val="-1"/>
          <w:sz w:val="24"/>
          <w:szCs w:val="30"/>
        </w:rPr>
        <w:t>1.  Audit Service System</w:t>
      </w:r>
    </w:p>
    <w:p w:rsidR="00FA6E99" w:rsidRPr="00FA6E99" w:rsidRDefault="00FA6E99" w:rsidP="00FA6E99">
      <w:pPr>
        <w:widowControl w:val="0"/>
        <w:autoSpaceDE w:val="0"/>
        <w:autoSpaceDN w:val="0"/>
        <w:adjustRightInd w:val="0"/>
        <w:spacing w:after="0" w:line="360" w:lineRule="auto"/>
        <w:jc w:val="both"/>
        <w:rPr>
          <w:rFonts w:ascii="Times New Roman" w:hAnsi="Times New Roman" w:cs="Times New Roman"/>
          <w:sz w:val="20"/>
          <w:szCs w:val="24"/>
        </w:rPr>
      </w:pPr>
      <w:r w:rsidRPr="00FA6E99">
        <w:rPr>
          <w:rFonts w:ascii="Times New Roman" w:hAnsi="Times New Roman" w:cs="Times New Roman"/>
          <w:color w:val="000000"/>
          <w:spacing w:val="-1"/>
          <w:sz w:val="24"/>
          <w:szCs w:val="30"/>
        </w:rPr>
        <w:t>2.  Data Storage Service System</w:t>
      </w:r>
    </w:p>
    <w:p w:rsidR="00FA6E99" w:rsidRPr="00FA6E99" w:rsidRDefault="00FA6E99" w:rsidP="00FA6E99">
      <w:pPr>
        <w:widowControl w:val="0"/>
        <w:autoSpaceDE w:val="0"/>
        <w:autoSpaceDN w:val="0"/>
        <w:adjustRightInd w:val="0"/>
        <w:spacing w:after="0" w:line="360" w:lineRule="auto"/>
        <w:jc w:val="both"/>
        <w:rPr>
          <w:rFonts w:ascii="Times New Roman" w:hAnsi="Times New Roman" w:cs="Times New Roman"/>
          <w:sz w:val="20"/>
          <w:szCs w:val="24"/>
        </w:rPr>
      </w:pPr>
      <w:r w:rsidRPr="00FA6E99">
        <w:rPr>
          <w:rFonts w:ascii="Times New Roman" w:hAnsi="Times New Roman" w:cs="Times New Roman"/>
          <w:color w:val="000000"/>
          <w:spacing w:val="-1"/>
          <w:sz w:val="24"/>
          <w:szCs w:val="30"/>
        </w:rPr>
        <w:t>3.  Audit Outsourcing Service System</w:t>
      </w:r>
    </w:p>
    <w:p w:rsidR="00FA6E99" w:rsidRPr="00FA6E99" w:rsidRDefault="00FA6E99" w:rsidP="00FA6E99">
      <w:pPr>
        <w:widowControl w:val="0"/>
        <w:autoSpaceDE w:val="0"/>
        <w:autoSpaceDN w:val="0"/>
        <w:adjustRightInd w:val="0"/>
        <w:spacing w:after="0" w:line="360" w:lineRule="auto"/>
        <w:jc w:val="both"/>
        <w:rPr>
          <w:rFonts w:ascii="Times New Roman" w:hAnsi="Times New Roman" w:cs="Times New Roman"/>
          <w:sz w:val="20"/>
          <w:szCs w:val="24"/>
        </w:rPr>
      </w:pPr>
      <w:r w:rsidRPr="00FA6E99">
        <w:rPr>
          <w:rFonts w:ascii="Times New Roman" w:hAnsi="Times New Roman" w:cs="Times New Roman"/>
          <w:color w:val="000000"/>
          <w:spacing w:val="-1"/>
          <w:sz w:val="24"/>
          <w:szCs w:val="30"/>
        </w:rPr>
        <w:t>4.  Secure and Performance Analysis</w:t>
      </w:r>
    </w:p>
    <w:p w:rsidR="00FA6E99" w:rsidRPr="00FA6E99" w:rsidRDefault="00FA6E99" w:rsidP="00FA6E99">
      <w:pPr>
        <w:widowControl w:val="0"/>
        <w:autoSpaceDE w:val="0"/>
        <w:autoSpaceDN w:val="0"/>
        <w:adjustRightInd w:val="0"/>
        <w:spacing w:after="0" w:line="360" w:lineRule="auto"/>
        <w:jc w:val="both"/>
        <w:rPr>
          <w:rFonts w:ascii="Times New Roman" w:hAnsi="Times New Roman" w:cs="Times New Roman"/>
          <w:color w:val="000000" w:themeColor="text1"/>
          <w:szCs w:val="24"/>
          <w:u w:val="single"/>
        </w:rPr>
      </w:pPr>
      <w:r w:rsidRPr="00FA6E99">
        <w:rPr>
          <w:rFonts w:ascii="Times New Roman" w:hAnsi="Times New Roman" w:cs="Times New Roman"/>
          <w:b/>
          <w:bCs/>
          <w:color w:val="000000" w:themeColor="text1"/>
          <w:spacing w:val="-1"/>
          <w:sz w:val="28"/>
          <w:szCs w:val="30"/>
          <w:u w:val="single"/>
        </w:rPr>
        <w:t>Audit Service System</w:t>
      </w:r>
    </w:p>
    <w:p w:rsidR="00FA6E99" w:rsidRPr="00FA6E99" w:rsidRDefault="00FA6E99" w:rsidP="00FA6E99">
      <w:pPr>
        <w:widowControl w:val="0"/>
        <w:autoSpaceDE w:val="0"/>
        <w:autoSpaceDN w:val="0"/>
        <w:adjustRightInd w:val="0"/>
        <w:spacing w:after="0" w:line="360" w:lineRule="auto"/>
        <w:jc w:val="both"/>
        <w:rPr>
          <w:rFonts w:ascii="Times New Roman" w:hAnsi="Times New Roman" w:cs="Times New Roman"/>
          <w:sz w:val="20"/>
          <w:szCs w:val="24"/>
        </w:rPr>
      </w:pPr>
      <w:r w:rsidRPr="00FA6E99">
        <w:rPr>
          <w:rFonts w:ascii="Times New Roman" w:hAnsi="Times New Roman" w:cs="Times New Roman"/>
          <w:color w:val="000000"/>
          <w:spacing w:val="-1"/>
          <w:sz w:val="24"/>
          <w:szCs w:val="30"/>
        </w:rPr>
        <w:t xml:space="preserve">In  this  module  we  provide  an  efficient  and  secure  cryptographic interactive  audit  scheme  for  public  audit  ability.  </w:t>
      </w:r>
      <w:proofErr w:type="gramStart"/>
      <w:r w:rsidRPr="00FA6E99">
        <w:rPr>
          <w:rFonts w:ascii="Times New Roman" w:hAnsi="Times New Roman" w:cs="Times New Roman"/>
          <w:color w:val="000000"/>
          <w:spacing w:val="-1"/>
          <w:sz w:val="24"/>
          <w:szCs w:val="30"/>
        </w:rPr>
        <w:t>We  provide</w:t>
      </w:r>
      <w:proofErr w:type="gramEnd"/>
      <w:r w:rsidRPr="00FA6E99">
        <w:rPr>
          <w:rFonts w:ascii="Times New Roman" w:hAnsi="Times New Roman" w:cs="Times New Roman"/>
          <w:color w:val="000000"/>
          <w:spacing w:val="-1"/>
          <w:sz w:val="24"/>
          <w:szCs w:val="30"/>
        </w:rPr>
        <w:t xml:space="preserve">  an  efficient  and  secure cryptographic interactive retains the soundness property and zero-knowledge property of  proof  systems.  </w:t>
      </w:r>
      <w:proofErr w:type="spellStart"/>
      <w:r w:rsidRPr="00FA6E99">
        <w:rPr>
          <w:rFonts w:ascii="Times New Roman" w:hAnsi="Times New Roman" w:cs="Times New Roman"/>
          <w:color w:val="000000"/>
          <w:spacing w:val="-1"/>
          <w:sz w:val="24"/>
          <w:szCs w:val="30"/>
        </w:rPr>
        <w:t>Th</w:t>
      </w:r>
      <w:proofErr w:type="spellEnd"/>
      <w:r w:rsidRPr="00FA6E99">
        <w:rPr>
          <w:rFonts w:ascii="Times New Roman" w:hAnsi="Times New Roman" w:cs="Times New Roman"/>
          <w:color w:val="000000"/>
          <w:spacing w:val="-1"/>
          <w:sz w:val="24"/>
          <w:szCs w:val="30"/>
        </w:rPr>
        <w:t xml:space="preserve"> </w:t>
      </w:r>
      <w:proofErr w:type="spellStart"/>
      <w:r w:rsidRPr="00FA6E99">
        <w:rPr>
          <w:rFonts w:ascii="Times New Roman" w:hAnsi="Times New Roman" w:cs="Times New Roman"/>
          <w:color w:val="000000"/>
          <w:spacing w:val="-1"/>
          <w:sz w:val="24"/>
          <w:szCs w:val="30"/>
        </w:rPr>
        <w:t>ese</w:t>
      </w:r>
      <w:proofErr w:type="spellEnd"/>
      <w:r w:rsidRPr="00FA6E99">
        <w:rPr>
          <w:rFonts w:ascii="Times New Roman" w:hAnsi="Times New Roman" w:cs="Times New Roman"/>
          <w:color w:val="000000"/>
          <w:spacing w:val="-1"/>
          <w:sz w:val="24"/>
          <w:szCs w:val="30"/>
        </w:rPr>
        <w:t xml:space="preserve">  two  properties  ensure  that  our  scheme  can  not  only  prevent the deception  and  forger y  of  cloud  storage  providers,  but also  prevent the  leakage of outsourced data in the p </w:t>
      </w:r>
      <w:proofErr w:type="spellStart"/>
      <w:r w:rsidRPr="00FA6E99">
        <w:rPr>
          <w:rFonts w:ascii="Times New Roman" w:hAnsi="Times New Roman" w:cs="Times New Roman"/>
          <w:color w:val="000000"/>
          <w:spacing w:val="-1"/>
          <w:sz w:val="24"/>
          <w:szCs w:val="30"/>
        </w:rPr>
        <w:t>rocess</w:t>
      </w:r>
      <w:proofErr w:type="spellEnd"/>
      <w:r w:rsidRPr="00FA6E99">
        <w:rPr>
          <w:rFonts w:ascii="Times New Roman" w:hAnsi="Times New Roman" w:cs="Times New Roman"/>
          <w:color w:val="000000"/>
          <w:spacing w:val="-1"/>
          <w:sz w:val="24"/>
          <w:szCs w:val="30"/>
        </w:rPr>
        <w:t xml:space="preserve"> of verification.</w:t>
      </w:r>
    </w:p>
    <w:p w:rsidR="00FA6E99" w:rsidRPr="00FA6E99" w:rsidRDefault="00FA6E99" w:rsidP="00FA6E99">
      <w:pPr>
        <w:widowControl w:val="0"/>
        <w:autoSpaceDE w:val="0"/>
        <w:autoSpaceDN w:val="0"/>
        <w:adjustRightInd w:val="0"/>
        <w:spacing w:after="0" w:line="360" w:lineRule="auto"/>
        <w:jc w:val="both"/>
        <w:rPr>
          <w:rFonts w:ascii="Times New Roman" w:hAnsi="Times New Roman" w:cs="Times New Roman"/>
          <w:sz w:val="20"/>
          <w:szCs w:val="24"/>
        </w:rPr>
      </w:pPr>
    </w:p>
    <w:p w:rsidR="00FA6E99" w:rsidRDefault="00FA6E99" w:rsidP="00FA6E99">
      <w:pPr>
        <w:widowControl w:val="0"/>
        <w:autoSpaceDE w:val="0"/>
        <w:autoSpaceDN w:val="0"/>
        <w:adjustRightInd w:val="0"/>
        <w:spacing w:after="0" w:line="360" w:lineRule="auto"/>
        <w:jc w:val="both"/>
        <w:rPr>
          <w:rFonts w:ascii="Times New Roman" w:hAnsi="Times New Roman" w:cs="Times New Roman"/>
          <w:b/>
          <w:bCs/>
          <w:color w:val="000000" w:themeColor="text1"/>
          <w:spacing w:val="-1"/>
          <w:sz w:val="28"/>
          <w:szCs w:val="30"/>
          <w:u w:val="single"/>
        </w:rPr>
      </w:pPr>
      <w:r w:rsidRPr="00FA6E99">
        <w:rPr>
          <w:rFonts w:ascii="Times New Roman" w:hAnsi="Times New Roman" w:cs="Times New Roman"/>
          <w:b/>
          <w:bCs/>
          <w:color w:val="000000" w:themeColor="text1"/>
          <w:spacing w:val="-1"/>
          <w:sz w:val="28"/>
          <w:szCs w:val="30"/>
          <w:u w:val="single"/>
        </w:rPr>
        <w:t>Data Storage Service System</w:t>
      </w:r>
    </w:p>
    <w:p w:rsidR="00FA6E99" w:rsidRPr="00FA6E99" w:rsidRDefault="00FA6E99" w:rsidP="00FA6E99">
      <w:pPr>
        <w:widowControl w:val="0"/>
        <w:autoSpaceDE w:val="0"/>
        <w:autoSpaceDN w:val="0"/>
        <w:adjustRightInd w:val="0"/>
        <w:spacing w:after="0" w:line="360" w:lineRule="auto"/>
        <w:jc w:val="both"/>
        <w:rPr>
          <w:rFonts w:ascii="Times New Roman" w:hAnsi="Times New Roman" w:cs="Times New Roman"/>
          <w:color w:val="000000" w:themeColor="text1"/>
          <w:szCs w:val="24"/>
          <w:u w:val="single"/>
        </w:rPr>
      </w:pPr>
    </w:p>
    <w:p w:rsidR="00FA6E99" w:rsidRPr="00FA6E99" w:rsidRDefault="00FA6E99" w:rsidP="00FA6E99">
      <w:pPr>
        <w:widowControl w:val="0"/>
        <w:autoSpaceDE w:val="0"/>
        <w:autoSpaceDN w:val="0"/>
        <w:adjustRightInd w:val="0"/>
        <w:spacing w:after="0" w:line="360" w:lineRule="auto"/>
        <w:jc w:val="both"/>
        <w:rPr>
          <w:rFonts w:ascii="Times New Roman" w:hAnsi="Times New Roman" w:cs="Times New Roman"/>
          <w:sz w:val="20"/>
          <w:szCs w:val="24"/>
        </w:rPr>
      </w:pPr>
      <w:r w:rsidRPr="00FA6E99">
        <w:rPr>
          <w:rFonts w:ascii="Times New Roman" w:hAnsi="Times New Roman" w:cs="Times New Roman"/>
          <w:color w:val="000000"/>
          <w:spacing w:val="-1"/>
          <w:sz w:val="24"/>
          <w:szCs w:val="30"/>
        </w:rPr>
        <w:t>In this module, we considered FOUR entities to store the data in secure manner:</w:t>
      </w:r>
    </w:p>
    <w:p w:rsidR="00FA6E99" w:rsidRDefault="00FA6E99">
      <w:pPr>
        <w:rPr>
          <w:rFonts w:ascii="Times New Roman" w:hAnsi="Times New Roman" w:cs="Times New Roman"/>
          <w:b/>
          <w:bCs/>
          <w:color w:val="323232"/>
          <w:spacing w:val="-1"/>
          <w:sz w:val="28"/>
          <w:szCs w:val="30"/>
          <w:u w:val="single"/>
        </w:rPr>
      </w:pPr>
    </w:p>
    <w:p w:rsidR="00FA6E99" w:rsidRDefault="00FA6E99" w:rsidP="00FA6E99">
      <w:pPr>
        <w:widowControl w:val="0"/>
        <w:autoSpaceDE w:val="0"/>
        <w:autoSpaceDN w:val="0"/>
        <w:adjustRightInd w:val="0"/>
        <w:spacing w:after="0" w:line="360" w:lineRule="auto"/>
        <w:jc w:val="both"/>
        <w:rPr>
          <w:rFonts w:ascii="Times New Roman" w:hAnsi="Times New Roman" w:cs="Times New Roman"/>
          <w:b/>
          <w:bCs/>
          <w:color w:val="323232"/>
          <w:spacing w:val="-1"/>
          <w:sz w:val="28"/>
          <w:szCs w:val="30"/>
          <w:u w:val="single"/>
        </w:rPr>
      </w:pPr>
      <w:r w:rsidRPr="00FA6E99">
        <w:rPr>
          <w:rFonts w:ascii="Times New Roman" w:hAnsi="Times New Roman" w:cs="Times New Roman"/>
          <w:b/>
          <w:bCs/>
          <w:color w:val="323232"/>
          <w:spacing w:val="-1"/>
          <w:sz w:val="28"/>
          <w:szCs w:val="30"/>
          <w:u w:val="single"/>
        </w:rPr>
        <w:t>Data owner (DO)</w:t>
      </w:r>
    </w:p>
    <w:p w:rsidR="00FA6E99" w:rsidRDefault="00FA6E99" w:rsidP="00FA6E99">
      <w:pPr>
        <w:widowControl w:val="0"/>
        <w:autoSpaceDE w:val="0"/>
        <w:autoSpaceDN w:val="0"/>
        <w:adjustRightInd w:val="0"/>
        <w:spacing w:after="0" w:line="360" w:lineRule="auto"/>
        <w:jc w:val="both"/>
        <w:rPr>
          <w:rFonts w:ascii="Times New Roman" w:hAnsi="Times New Roman" w:cs="Times New Roman"/>
          <w:color w:val="000000"/>
          <w:spacing w:val="-1"/>
          <w:sz w:val="24"/>
          <w:szCs w:val="30"/>
        </w:rPr>
      </w:pPr>
      <w:r w:rsidRPr="00FA6E99">
        <w:rPr>
          <w:rFonts w:ascii="Times New Roman" w:hAnsi="Times New Roman" w:cs="Times New Roman"/>
          <w:color w:val="000000"/>
          <w:spacing w:val="-1"/>
          <w:sz w:val="24"/>
          <w:szCs w:val="30"/>
        </w:rPr>
        <w:t xml:space="preserve">Who has a large </w:t>
      </w:r>
      <w:proofErr w:type="gramStart"/>
      <w:r w:rsidRPr="00FA6E99">
        <w:rPr>
          <w:rFonts w:ascii="Times New Roman" w:hAnsi="Times New Roman" w:cs="Times New Roman"/>
          <w:color w:val="000000"/>
          <w:spacing w:val="-1"/>
          <w:sz w:val="24"/>
          <w:szCs w:val="30"/>
        </w:rPr>
        <w:t>amount  of</w:t>
      </w:r>
      <w:proofErr w:type="gramEnd"/>
      <w:r w:rsidRPr="00FA6E99">
        <w:rPr>
          <w:rFonts w:ascii="Times New Roman" w:hAnsi="Times New Roman" w:cs="Times New Roman"/>
          <w:color w:val="000000"/>
          <w:spacing w:val="-1"/>
          <w:sz w:val="24"/>
          <w:szCs w:val="30"/>
        </w:rPr>
        <w:t xml:space="preserve"> data to be stored in the cloud</w:t>
      </w:r>
    </w:p>
    <w:p w:rsidR="00FA6E99" w:rsidRPr="00FA6E99" w:rsidRDefault="00FA6E99" w:rsidP="00FA6E99">
      <w:pPr>
        <w:widowControl w:val="0"/>
        <w:autoSpaceDE w:val="0"/>
        <w:autoSpaceDN w:val="0"/>
        <w:adjustRightInd w:val="0"/>
        <w:spacing w:after="0" w:line="360" w:lineRule="auto"/>
        <w:jc w:val="both"/>
        <w:rPr>
          <w:rFonts w:ascii="Times New Roman" w:hAnsi="Times New Roman" w:cs="Times New Roman"/>
          <w:sz w:val="20"/>
          <w:szCs w:val="24"/>
        </w:rPr>
      </w:pPr>
    </w:p>
    <w:p w:rsidR="00FA6E99" w:rsidRDefault="00FA6E99" w:rsidP="00FA6E99">
      <w:pPr>
        <w:widowControl w:val="0"/>
        <w:autoSpaceDE w:val="0"/>
        <w:autoSpaceDN w:val="0"/>
        <w:adjustRightInd w:val="0"/>
        <w:spacing w:after="0" w:line="360" w:lineRule="auto"/>
        <w:jc w:val="both"/>
        <w:rPr>
          <w:rFonts w:ascii="Times New Roman" w:hAnsi="Times New Roman" w:cs="Times New Roman"/>
          <w:b/>
          <w:bCs/>
          <w:color w:val="323232"/>
          <w:spacing w:val="-1"/>
          <w:sz w:val="28"/>
          <w:szCs w:val="24"/>
          <w:u w:val="single"/>
        </w:rPr>
      </w:pPr>
      <w:r w:rsidRPr="00FA6E99">
        <w:rPr>
          <w:rFonts w:ascii="Times New Roman" w:hAnsi="Times New Roman" w:cs="Times New Roman"/>
          <w:b/>
          <w:bCs/>
          <w:color w:val="323232"/>
          <w:spacing w:val="-1"/>
          <w:sz w:val="28"/>
          <w:szCs w:val="24"/>
          <w:u w:val="single"/>
        </w:rPr>
        <w:t>Cloud service provider (CSP)</w:t>
      </w:r>
    </w:p>
    <w:p w:rsidR="00FA6E99" w:rsidRDefault="00FA6E99" w:rsidP="00FA6E99">
      <w:pPr>
        <w:widowControl w:val="0"/>
        <w:autoSpaceDE w:val="0"/>
        <w:autoSpaceDN w:val="0"/>
        <w:adjustRightInd w:val="0"/>
        <w:spacing w:after="0" w:line="360" w:lineRule="auto"/>
        <w:jc w:val="both"/>
        <w:rPr>
          <w:rFonts w:ascii="Times New Roman" w:hAnsi="Times New Roman" w:cs="Times New Roman"/>
          <w:color w:val="000000"/>
          <w:spacing w:val="-1"/>
          <w:sz w:val="24"/>
          <w:szCs w:val="24"/>
        </w:rPr>
      </w:pPr>
      <w:proofErr w:type="gramStart"/>
      <w:r w:rsidRPr="00FA6E99">
        <w:rPr>
          <w:rFonts w:ascii="Times New Roman" w:hAnsi="Times New Roman" w:cs="Times New Roman"/>
          <w:color w:val="000000"/>
          <w:spacing w:val="-1"/>
          <w:sz w:val="24"/>
          <w:szCs w:val="24"/>
        </w:rPr>
        <w:t>Who  provides</w:t>
      </w:r>
      <w:proofErr w:type="gramEnd"/>
      <w:r w:rsidRPr="00FA6E99">
        <w:rPr>
          <w:rFonts w:ascii="Times New Roman" w:hAnsi="Times New Roman" w:cs="Times New Roman"/>
          <w:color w:val="000000"/>
          <w:spacing w:val="-1"/>
          <w:sz w:val="24"/>
          <w:szCs w:val="24"/>
        </w:rPr>
        <w:t xml:space="preserve">  data  storage service  and has  </w:t>
      </w:r>
      <w:proofErr w:type="spellStart"/>
      <w:r w:rsidRPr="00FA6E99">
        <w:rPr>
          <w:rFonts w:ascii="Times New Roman" w:hAnsi="Times New Roman" w:cs="Times New Roman"/>
          <w:color w:val="000000"/>
          <w:spacing w:val="-1"/>
          <w:sz w:val="24"/>
          <w:szCs w:val="24"/>
        </w:rPr>
        <w:t>enou</w:t>
      </w:r>
      <w:proofErr w:type="spellEnd"/>
      <w:r w:rsidRPr="00FA6E99">
        <w:rPr>
          <w:rFonts w:ascii="Times New Roman" w:hAnsi="Times New Roman" w:cs="Times New Roman"/>
          <w:color w:val="000000"/>
          <w:spacing w:val="-1"/>
          <w:sz w:val="24"/>
          <w:szCs w:val="24"/>
        </w:rPr>
        <w:t xml:space="preserve"> </w:t>
      </w:r>
      <w:proofErr w:type="spellStart"/>
      <w:r w:rsidRPr="00FA6E99">
        <w:rPr>
          <w:rFonts w:ascii="Times New Roman" w:hAnsi="Times New Roman" w:cs="Times New Roman"/>
          <w:color w:val="000000"/>
          <w:spacing w:val="-1"/>
          <w:sz w:val="24"/>
          <w:szCs w:val="24"/>
        </w:rPr>
        <w:t>gh</w:t>
      </w:r>
      <w:proofErr w:type="spellEnd"/>
      <w:r w:rsidRPr="00FA6E99">
        <w:rPr>
          <w:rFonts w:ascii="Times New Roman" w:hAnsi="Times New Roman" w:cs="Times New Roman"/>
          <w:color w:val="000000"/>
          <w:spacing w:val="-1"/>
          <w:sz w:val="24"/>
          <w:szCs w:val="24"/>
        </w:rPr>
        <w:t xml:space="preserve">  storage  spaces  and computation resources.</w:t>
      </w:r>
    </w:p>
    <w:p w:rsidR="00FA6E99" w:rsidRPr="00FA6E99" w:rsidRDefault="00FA6E99" w:rsidP="00FA6E99">
      <w:pPr>
        <w:widowControl w:val="0"/>
        <w:autoSpaceDE w:val="0"/>
        <w:autoSpaceDN w:val="0"/>
        <w:adjustRightInd w:val="0"/>
        <w:spacing w:after="0" w:line="360" w:lineRule="auto"/>
        <w:jc w:val="both"/>
        <w:rPr>
          <w:rFonts w:ascii="Times New Roman" w:hAnsi="Times New Roman" w:cs="Times New Roman"/>
          <w:color w:val="000000"/>
          <w:spacing w:val="-1"/>
          <w:sz w:val="24"/>
          <w:szCs w:val="24"/>
        </w:rPr>
      </w:pPr>
    </w:p>
    <w:p w:rsidR="00FA6E99" w:rsidRDefault="00FA6E99" w:rsidP="00FA6E99">
      <w:pPr>
        <w:widowControl w:val="0"/>
        <w:autoSpaceDE w:val="0"/>
        <w:autoSpaceDN w:val="0"/>
        <w:adjustRightInd w:val="0"/>
        <w:spacing w:after="0" w:line="360" w:lineRule="auto"/>
        <w:jc w:val="both"/>
        <w:rPr>
          <w:rFonts w:ascii="Times New Roman" w:hAnsi="Times New Roman" w:cs="Times New Roman"/>
          <w:b/>
          <w:bCs/>
          <w:color w:val="323232"/>
          <w:spacing w:val="-1"/>
          <w:sz w:val="28"/>
          <w:szCs w:val="24"/>
          <w:u w:val="single"/>
        </w:rPr>
      </w:pPr>
      <w:proofErr w:type="gramStart"/>
      <w:r w:rsidRPr="00FA6E99">
        <w:rPr>
          <w:rFonts w:ascii="Times New Roman" w:hAnsi="Times New Roman" w:cs="Times New Roman"/>
          <w:b/>
          <w:bCs/>
          <w:color w:val="323232"/>
          <w:spacing w:val="-1"/>
          <w:sz w:val="28"/>
          <w:szCs w:val="24"/>
          <w:u w:val="single"/>
        </w:rPr>
        <w:t>3.Third</w:t>
      </w:r>
      <w:proofErr w:type="gramEnd"/>
      <w:r w:rsidRPr="00FA6E99">
        <w:rPr>
          <w:rFonts w:ascii="Times New Roman" w:hAnsi="Times New Roman" w:cs="Times New Roman"/>
          <w:b/>
          <w:bCs/>
          <w:color w:val="323232"/>
          <w:spacing w:val="-1"/>
          <w:sz w:val="28"/>
          <w:szCs w:val="24"/>
          <w:u w:val="single"/>
        </w:rPr>
        <w:t xml:space="preserve"> party auditor (TPA)</w:t>
      </w:r>
    </w:p>
    <w:p w:rsidR="00FA6E99" w:rsidRDefault="00FA6E99" w:rsidP="00FA6E99">
      <w:pPr>
        <w:widowControl w:val="0"/>
        <w:autoSpaceDE w:val="0"/>
        <w:autoSpaceDN w:val="0"/>
        <w:adjustRightInd w:val="0"/>
        <w:spacing w:after="0" w:line="360" w:lineRule="auto"/>
        <w:jc w:val="both"/>
        <w:rPr>
          <w:rFonts w:ascii="Times New Roman" w:hAnsi="Times New Roman" w:cs="Times New Roman"/>
          <w:color w:val="000000"/>
          <w:spacing w:val="-1"/>
          <w:sz w:val="24"/>
          <w:szCs w:val="24"/>
        </w:rPr>
      </w:pPr>
      <w:r w:rsidRPr="00FA6E99">
        <w:rPr>
          <w:rFonts w:ascii="Times New Roman" w:hAnsi="Times New Roman" w:cs="Times New Roman"/>
          <w:color w:val="000000"/>
          <w:spacing w:val="-1"/>
          <w:sz w:val="24"/>
          <w:szCs w:val="24"/>
        </w:rPr>
        <w:t xml:space="preserve">Who </w:t>
      </w:r>
      <w:proofErr w:type="gramStart"/>
      <w:r w:rsidRPr="00FA6E99">
        <w:rPr>
          <w:rFonts w:ascii="Times New Roman" w:hAnsi="Times New Roman" w:cs="Times New Roman"/>
          <w:color w:val="000000"/>
          <w:spacing w:val="-1"/>
          <w:sz w:val="24"/>
          <w:szCs w:val="24"/>
        </w:rPr>
        <w:t>has  capabilities</w:t>
      </w:r>
      <w:proofErr w:type="gramEnd"/>
      <w:r w:rsidRPr="00FA6E99">
        <w:rPr>
          <w:rFonts w:ascii="Times New Roman" w:hAnsi="Times New Roman" w:cs="Times New Roman"/>
          <w:color w:val="000000"/>
          <w:spacing w:val="-1"/>
          <w:sz w:val="24"/>
          <w:szCs w:val="24"/>
        </w:rPr>
        <w:t xml:space="preserve"> to manage or monitor – outsourced data under the delegation of data owner.</w:t>
      </w:r>
    </w:p>
    <w:p w:rsidR="00FA6E99" w:rsidRPr="00FA6E99" w:rsidRDefault="00FA6E99" w:rsidP="00FA6E99">
      <w:pPr>
        <w:widowControl w:val="0"/>
        <w:autoSpaceDE w:val="0"/>
        <w:autoSpaceDN w:val="0"/>
        <w:adjustRightInd w:val="0"/>
        <w:spacing w:after="0" w:line="360" w:lineRule="auto"/>
        <w:jc w:val="both"/>
        <w:rPr>
          <w:rFonts w:ascii="Times New Roman" w:hAnsi="Times New Roman" w:cs="Times New Roman"/>
          <w:color w:val="000000"/>
          <w:spacing w:val="-1"/>
          <w:sz w:val="24"/>
          <w:szCs w:val="24"/>
        </w:rPr>
      </w:pPr>
    </w:p>
    <w:p w:rsidR="00FA6E99" w:rsidRPr="00FA6E99" w:rsidRDefault="00FA6E99" w:rsidP="00FA6E99">
      <w:pPr>
        <w:widowControl w:val="0"/>
        <w:autoSpaceDE w:val="0"/>
        <w:autoSpaceDN w:val="0"/>
        <w:adjustRightInd w:val="0"/>
        <w:spacing w:after="0" w:line="360" w:lineRule="auto"/>
        <w:jc w:val="both"/>
        <w:rPr>
          <w:rFonts w:ascii="Times New Roman" w:hAnsi="Times New Roman" w:cs="Times New Roman"/>
          <w:b/>
          <w:bCs/>
          <w:color w:val="323232"/>
          <w:spacing w:val="-1"/>
          <w:sz w:val="28"/>
          <w:szCs w:val="24"/>
          <w:u w:val="single"/>
        </w:rPr>
      </w:pPr>
      <w:r w:rsidRPr="00FA6E99">
        <w:rPr>
          <w:rFonts w:ascii="Times New Roman" w:hAnsi="Times New Roman" w:cs="Times New Roman"/>
          <w:b/>
          <w:bCs/>
          <w:color w:val="323232"/>
          <w:spacing w:val="-1"/>
          <w:sz w:val="28"/>
          <w:szCs w:val="24"/>
          <w:u w:val="single"/>
        </w:rPr>
        <w:t>4.  Granted applications (GA)</w:t>
      </w:r>
    </w:p>
    <w:p w:rsidR="00FA6E99" w:rsidRPr="00FA6E99" w:rsidRDefault="00FA6E99" w:rsidP="00FA6E99">
      <w:pPr>
        <w:widowControl w:val="0"/>
        <w:autoSpaceDE w:val="0"/>
        <w:autoSpaceDN w:val="0"/>
        <w:adjustRightInd w:val="0"/>
        <w:spacing w:after="0" w:line="360" w:lineRule="auto"/>
        <w:jc w:val="both"/>
        <w:rPr>
          <w:rFonts w:ascii="Times New Roman" w:hAnsi="Times New Roman" w:cs="Times New Roman"/>
          <w:sz w:val="24"/>
          <w:szCs w:val="24"/>
        </w:rPr>
      </w:pPr>
      <w:proofErr w:type="gramStart"/>
      <w:r w:rsidRPr="00FA6E99">
        <w:rPr>
          <w:rFonts w:ascii="Times New Roman" w:hAnsi="Times New Roman" w:cs="Times New Roman"/>
          <w:color w:val="000000"/>
          <w:spacing w:val="-1"/>
          <w:sz w:val="24"/>
          <w:szCs w:val="24"/>
        </w:rPr>
        <w:t>Who  have</w:t>
      </w:r>
      <w:proofErr w:type="gramEnd"/>
      <w:r w:rsidRPr="00FA6E99">
        <w:rPr>
          <w:rFonts w:ascii="Times New Roman" w:hAnsi="Times New Roman" w:cs="Times New Roman"/>
          <w:color w:val="000000"/>
          <w:spacing w:val="-1"/>
          <w:sz w:val="24"/>
          <w:szCs w:val="24"/>
        </w:rPr>
        <w:t xml:space="preserve">  the  right  to  access  and  manipulate  stored  data.  These applications  can  be  either  inside  clouds  or  outside  clouds  according  to  the specific requirements.</w:t>
      </w:r>
    </w:p>
    <w:p w:rsidR="00FA6E99" w:rsidRPr="00FA6E99" w:rsidRDefault="00FA6E99" w:rsidP="00FA6E99">
      <w:pPr>
        <w:widowControl w:val="0"/>
        <w:autoSpaceDE w:val="0"/>
        <w:autoSpaceDN w:val="0"/>
        <w:adjustRightInd w:val="0"/>
        <w:spacing w:after="0" w:line="360" w:lineRule="auto"/>
        <w:jc w:val="both"/>
        <w:rPr>
          <w:rFonts w:ascii="Times New Roman" w:hAnsi="Times New Roman" w:cs="Times New Roman"/>
          <w:sz w:val="24"/>
          <w:szCs w:val="24"/>
        </w:rPr>
      </w:pPr>
    </w:p>
    <w:p w:rsidR="00FA6E99" w:rsidRDefault="00FA6E99" w:rsidP="00FA6E99">
      <w:pPr>
        <w:widowControl w:val="0"/>
        <w:autoSpaceDE w:val="0"/>
        <w:autoSpaceDN w:val="0"/>
        <w:adjustRightInd w:val="0"/>
        <w:spacing w:after="0" w:line="360" w:lineRule="auto"/>
        <w:jc w:val="both"/>
        <w:rPr>
          <w:rFonts w:ascii="Times New Roman" w:hAnsi="Times New Roman" w:cs="Times New Roman"/>
          <w:b/>
          <w:bCs/>
          <w:color w:val="000000" w:themeColor="text1"/>
          <w:spacing w:val="-1"/>
          <w:sz w:val="28"/>
          <w:szCs w:val="24"/>
          <w:u w:val="single"/>
        </w:rPr>
      </w:pPr>
      <w:r w:rsidRPr="00FA6E99">
        <w:rPr>
          <w:rFonts w:ascii="Times New Roman" w:hAnsi="Times New Roman" w:cs="Times New Roman"/>
          <w:b/>
          <w:bCs/>
          <w:color w:val="000000" w:themeColor="text1"/>
          <w:spacing w:val="-1"/>
          <w:sz w:val="28"/>
          <w:szCs w:val="24"/>
          <w:u w:val="single"/>
        </w:rPr>
        <w:lastRenderedPageBreak/>
        <w:t>Audit Outsourcing Service System</w:t>
      </w:r>
    </w:p>
    <w:p w:rsidR="00FA6E99" w:rsidRPr="00FA6E99" w:rsidRDefault="00FA6E99" w:rsidP="00FA6E99">
      <w:pPr>
        <w:widowControl w:val="0"/>
        <w:autoSpaceDE w:val="0"/>
        <w:autoSpaceDN w:val="0"/>
        <w:adjustRightInd w:val="0"/>
        <w:spacing w:after="0" w:line="360" w:lineRule="auto"/>
        <w:jc w:val="both"/>
        <w:rPr>
          <w:rFonts w:ascii="Times New Roman" w:hAnsi="Times New Roman" w:cs="Times New Roman"/>
          <w:b/>
          <w:bCs/>
          <w:color w:val="000000" w:themeColor="text1"/>
          <w:spacing w:val="-1"/>
          <w:sz w:val="28"/>
          <w:szCs w:val="24"/>
          <w:u w:val="single"/>
        </w:rPr>
      </w:pPr>
    </w:p>
    <w:p w:rsidR="00FA6E99" w:rsidRPr="00FA6E99" w:rsidRDefault="00FA6E99" w:rsidP="00FA6E99">
      <w:pPr>
        <w:widowControl w:val="0"/>
        <w:autoSpaceDE w:val="0"/>
        <w:autoSpaceDN w:val="0"/>
        <w:adjustRightInd w:val="0"/>
        <w:spacing w:after="0" w:line="360" w:lineRule="auto"/>
        <w:jc w:val="both"/>
        <w:rPr>
          <w:rFonts w:ascii="Times New Roman" w:hAnsi="Times New Roman" w:cs="Times New Roman"/>
          <w:color w:val="000000"/>
          <w:spacing w:val="-1"/>
          <w:sz w:val="24"/>
          <w:szCs w:val="24"/>
        </w:rPr>
      </w:pPr>
      <w:r w:rsidRPr="00FA6E99">
        <w:rPr>
          <w:rFonts w:ascii="Times New Roman" w:hAnsi="Times New Roman" w:cs="Times New Roman"/>
          <w:color w:val="000000"/>
          <w:spacing w:val="-1"/>
          <w:sz w:val="24"/>
          <w:szCs w:val="24"/>
        </w:rPr>
        <w:t>In  this  module  the  client  (data  owner)  uses  the  secret  key  to  preprocess  the file,  which  consists  of  a  collection  of  blocks,  generates  a  set  of  public  verification information  that  is  stored  in  TPA,  transmits  the  file  and  some  verification  tags  to</w:t>
      </w:r>
      <w:r w:rsidRPr="00FA6E99">
        <w:rPr>
          <w:rFonts w:ascii="Times New Roman" w:hAnsi="Times New Roman" w:cs="Times New Roman"/>
          <w:b/>
          <w:bCs/>
          <w:color w:val="323232"/>
          <w:spacing w:val="-1"/>
          <w:sz w:val="24"/>
          <w:szCs w:val="24"/>
        </w:rPr>
        <w:t xml:space="preserve"> Cloud service provider </w:t>
      </w:r>
      <w:r w:rsidRPr="00FA6E99">
        <w:rPr>
          <w:rFonts w:ascii="Times New Roman" w:hAnsi="Times New Roman" w:cs="Times New Roman"/>
          <w:color w:val="000000"/>
          <w:spacing w:val="-1"/>
          <w:sz w:val="24"/>
          <w:szCs w:val="24"/>
        </w:rPr>
        <w:t xml:space="preserve">CSP, and may delete its local copy At  a  later  time,  using  a  protocol  of  proof  of  </w:t>
      </w:r>
      <w:proofErr w:type="spellStart"/>
      <w:r w:rsidRPr="00FA6E99">
        <w:rPr>
          <w:rFonts w:ascii="Times New Roman" w:hAnsi="Times New Roman" w:cs="Times New Roman"/>
          <w:color w:val="000000"/>
          <w:spacing w:val="-1"/>
          <w:sz w:val="24"/>
          <w:szCs w:val="24"/>
        </w:rPr>
        <w:t>retrievability</w:t>
      </w:r>
      <w:proofErr w:type="spellEnd"/>
      <w:r w:rsidRPr="00FA6E99">
        <w:rPr>
          <w:rFonts w:ascii="Times New Roman" w:hAnsi="Times New Roman" w:cs="Times New Roman"/>
          <w:color w:val="000000"/>
          <w:spacing w:val="-1"/>
          <w:sz w:val="24"/>
          <w:szCs w:val="24"/>
        </w:rPr>
        <w:t xml:space="preserve">,  TPA  (as  an  audit agent of  clients)  issues  a challenge  to  audit (or  check)  the integrity and  availability of the  outsourced  data  in  terms  of  the  public verification  information.  </w:t>
      </w:r>
      <w:proofErr w:type="gramStart"/>
      <w:r w:rsidRPr="00FA6E99">
        <w:rPr>
          <w:rFonts w:ascii="Times New Roman" w:hAnsi="Times New Roman" w:cs="Times New Roman"/>
          <w:color w:val="000000"/>
          <w:spacing w:val="-1"/>
          <w:sz w:val="24"/>
          <w:szCs w:val="24"/>
        </w:rPr>
        <w:t>It  is</w:t>
      </w:r>
      <w:proofErr w:type="gramEnd"/>
      <w:r w:rsidRPr="00FA6E99">
        <w:rPr>
          <w:rFonts w:ascii="Times New Roman" w:hAnsi="Times New Roman" w:cs="Times New Roman"/>
          <w:color w:val="000000"/>
          <w:spacing w:val="-1"/>
          <w:sz w:val="24"/>
          <w:szCs w:val="24"/>
        </w:rPr>
        <w:t xml:space="preserve">  necessary  to give  an alarm for </w:t>
      </w:r>
      <w:proofErr w:type="spellStart"/>
      <w:r w:rsidRPr="00FA6E99">
        <w:rPr>
          <w:rFonts w:ascii="Times New Roman" w:hAnsi="Times New Roman" w:cs="Times New Roman"/>
          <w:color w:val="000000"/>
          <w:spacing w:val="-1"/>
          <w:sz w:val="24"/>
          <w:szCs w:val="24"/>
        </w:rPr>
        <w:t>abno</w:t>
      </w:r>
      <w:proofErr w:type="spellEnd"/>
      <w:r w:rsidRPr="00FA6E99">
        <w:rPr>
          <w:rFonts w:ascii="Times New Roman" w:hAnsi="Times New Roman" w:cs="Times New Roman"/>
          <w:color w:val="000000"/>
          <w:spacing w:val="-1"/>
          <w:sz w:val="24"/>
          <w:szCs w:val="24"/>
        </w:rPr>
        <w:t xml:space="preserve"> </w:t>
      </w:r>
      <w:proofErr w:type="spellStart"/>
      <w:r w:rsidRPr="00FA6E99">
        <w:rPr>
          <w:rFonts w:ascii="Times New Roman" w:hAnsi="Times New Roman" w:cs="Times New Roman"/>
          <w:color w:val="000000"/>
          <w:spacing w:val="-1"/>
          <w:sz w:val="24"/>
          <w:szCs w:val="24"/>
        </w:rPr>
        <w:t>rmal</w:t>
      </w:r>
      <w:proofErr w:type="spellEnd"/>
      <w:r w:rsidRPr="00FA6E99">
        <w:rPr>
          <w:rFonts w:ascii="Times New Roman" w:hAnsi="Times New Roman" w:cs="Times New Roman"/>
          <w:color w:val="000000"/>
          <w:spacing w:val="-1"/>
          <w:sz w:val="24"/>
          <w:szCs w:val="24"/>
        </w:rPr>
        <w:t xml:space="preserve"> events.</w:t>
      </w:r>
    </w:p>
    <w:p w:rsidR="00FA6E99" w:rsidRPr="00FA6E99" w:rsidRDefault="00FA6E99" w:rsidP="00FA6E99">
      <w:pPr>
        <w:widowControl w:val="0"/>
        <w:autoSpaceDE w:val="0"/>
        <w:autoSpaceDN w:val="0"/>
        <w:adjustRightInd w:val="0"/>
        <w:spacing w:after="0" w:line="360" w:lineRule="auto"/>
        <w:jc w:val="both"/>
        <w:rPr>
          <w:rFonts w:ascii="Times New Roman" w:hAnsi="Times New Roman" w:cs="Times New Roman"/>
          <w:color w:val="000000"/>
          <w:spacing w:val="-1"/>
          <w:sz w:val="24"/>
          <w:szCs w:val="24"/>
        </w:rPr>
      </w:pPr>
    </w:p>
    <w:p w:rsidR="00FA6E99" w:rsidRPr="00FA6E99" w:rsidRDefault="00FA6E99" w:rsidP="00FA6E99">
      <w:pPr>
        <w:widowControl w:val="0"/>
        <w:autoSpaceDE w:val="0"/>
        <w:autoSpaceDN w:val="0"/>
        <w:adjustRightInd w:val="0"/>
        <w:spacing w:after="0" w:line="360" w:lineRule="auto"/>
        <w:jc w:val="both"/>
        <w:rPr>
          <w:rFonts w:ascii="Times New Roman" w:hAnsi="Times New Roman" w:cs="Times New Roman"/>
          <w:b/>
          <w:bCs/>
          <w:color w:val="000000" w:themeColor="text1"/>
          <w:spacing w:val="-1"/>
          <w:sz w:val="28"/>
          <w:szCs w:val="24"/>
          <w:u w:val="single"/>
        </w:rPr>
      </w:pPr>
      <w:r w:rsidRPr="00FA6E99">
        <w:rPr>
          <w:rFonts w:ascii="Times New Roman" w:hAnsi="Times New Roman" w:cs="Times New Roman"/>
          <w:b/>
          <w:bCs/>
          <w:color w:val="000000" w:themeColor="text1"/>
          <w:spacing w:val="-1"/>
          <w:sz w:val="28"/>
          <w:szCs w:val="24"/>
          <w:u w:val="single"/>
        </w:rPr>
        <w:t>Secure and Performance Analysis</w:t>
      </w:r>
    </w:p>
    <w:p w:rsidR="00FA6E99" w:rsidRPr="00FA6E99" w:rsidRDefault="00FA6E99" w:rsidP="00FA6E99">
      <w:pPr>
        <w:widowControl w:val="0"/>
        <w:autoSpaceDE w:val="0"/>
        <w:autoSpaceDN w:val="0"/>
        <w:adjustRightInd w:val="0"/>
        <w:spacing w:after="0" w:line="360" w:lineRule="auto"/>
        <w:jc w:val="both"/>
        <w:rPr>
          <w:rFonts w:ascii="Times New Roman" w:hAnsi="Times New Roman" w:cs="Times New Roman"/>
          <w:sz w:val="24"/>
          <w:szCs w:val="24"/>
        </w:rPr>
      </w:pPr>
    </w:p>
    <w:p w:rsidR="00FA6E99" w:rsidRPr="00FA6E99" w:rsidRDefault="00FA6E99" w:rsidP="00FA6E99">
      <w:pPr>
        <w:widowControl w:val="0"/>
        <w:autoSpaceDE w:val="0"/>
        <w:autoSpaceDN w:val="0"/>
        <w:adjustRightInd w:val="0"/>
        <w:spacing w:after="0" w:line="360" w:lineRule="auto"/>
        <w:jc w:val="both"/>
        <w:rPr>
          <w:rFonts w:ascii="Times New Roman" w:hAnsi="Times New Roman" w:cs="Times New Roman"/>
          <w:sz w:val="24"/>
          <w:szCs w:val="24"/>
        </w:rPr>
      </w:pPr>
      <w:r w:rsidRPr="00FA6E99">
        <w:rPr>
          <w:rFonts w:ascii="Times New Roman" w:hAnsi="Times New Roman" w:cs="Times New Roman"/>
          <w:color w:val="000000"/>
          <w:spacing w:val="-1"/>
          <w:sz w:val="24"/>
          <w:szCs w:val="24"/>
        </w:rPr>
        <w:t>In this module, we considered to secure the data and give performance to the following:</w:t>
      </w:r>
    </w:p>
    <w:p w:rsidR="00FA6E99" w:rsidRPr="00FA6E99" w:rsidRDefault="00FA6E99" w:rsidP="00FA6E99">
      <w:pPr>
        <w:widowControl w:val="0"/>
        <w:autoSpaceDE w:val="0"/>
        <w:autoSpaceDN w:val="0"/>
        <w:adjustRightInd w:val="0"/>
        <w:spacing w:after="0" w:line="360" w:lineRule="auto"/>
        <w:jc w:val="both"/>
        <w:rPr>
          <w:rFonts w:ascii="Times New Roman" w:hAnsi="Times New Roman" w:cs="Times New Roman"/>
          <w:sz w:val="24"/>
          <w:szCs w:val="24"/>
        </w:rPr>
      </w:pPr>
      <w:proofErr w:type="gramStart"/>
      <w:r w:rsidRPr="00FA6E99">
        <w:rPr>
          <w:rFonts w:ascii="Times New Roman" w:hAnsi="Times New Roman" w:cs="Times New Roman"/>
          <w:color w:val="323232"/>
          <w:spacing w:val="-1"/>
          <w:sz w:val="24"/>
          <w:szCs w:val="24"/>
        </w:rPr>
        <w:t>Audit-without-downloading</w:t>
      </w:r>
      <w:r>
        <w:rPr>
          <w:rFonts w:ascii="Times New Roman" w:hAnsi="Times New Roman" w:cs="Times New Roman"/>
          <w:color w:val="323232"/>
          <w:spacing w:val="-1"/>
          <w:sz w:val="24"/>
          <w:szCs w:val="24"/>
        </w:rPr>
        <w:t>.</w:t>
      </w:r>
      <w:proofErr w:type="gramEnd"/>
      <w:r>
        <w:rPr>
          <w:rFonts w:ascii="Times New Roman" w:hAnsi="Times New Roman" w:cs="Times New Roman"/>
          <w:color w:val="323232"/>
          <w:spacing w:val="-1"/>
          <w:sz w:val="24"/>
          <w:szCs w:val="24"/>
        </w:rPr>
        <w:t xml:space="preserve"> </w:t>
      </w:r>
      <w:r w:rsidRPr="00FA6E99">
        <w:rPr>
          <w:rFonts w:ascii="Times New Roman" w:hAnsi="Times New Roman" w:cs="Times New Roman"/>
          <w:color w:val="000000"/>
          <w:spacing w:val="-1"/>
          <w:sz w:val="24"/>
          <w:szCs w:val="24"/>
        </w:rPr>
        <w:t>To  allow  TPA  (or other clients  with the help of  TPA)  to verify the correctness of  cloud  data  on  demand  without  retrieving  a  copy  of  whole  data  or  introducing  additional on-line burden to the cloud users</w:t>
      </w:r>
    </w:p>
    <w:p w:rsidR="00FA6E99" w:rsidRDefault="00FA6E99" w:rsidP="00FA6E99">
      <w:pPr>
        <w:widowControl w:val="0"/>
        <w:autoSpaceDE w:val="0"/>
        <w:autoSpaceDN w:val="0"/>
        <w:adjustRightInd w:val="0"/>
        <w:spacing w:after="0" w:line="240" w:lineRule="auto"/>
        <w:jc w:val="both"/>
        <w:rPr>
          <w:rFonts w:ascii="Times New Roman" w:hAnsi="Times New Roman" w:cs="Times New Roman"/>
          <w:sz w:val="24"/>
          <w:szCs w:val="24"/>
        </w:rPr>
      </w:pPr>
    </w:p>
    <w:p w:rsidR="00FA6E99" w:rsidRDefault="00FA6E99" w:rsidP="00FA6E99">
      <w:pPr>
        <w:widowControl w:val="0"/>
        <w:autoSpaceDE w:val="0"/>
        <w:autoSpaceDN w:val="0"/>
        <w:adjustRightInd w:val="0"/>
        <w:spacing w:after="0" w:line="240" w:lineRule="auto"/>
        <w:jc w:val="both"/>
        <w:rPr>
          <w:rFonts w:ascii="Times New Roman" w:hAnsi="Times New Roman" w:cs="Times New Roman"/>
          <w:color w:val="323232"/>
          <w:spacing w:val="-1"/>
          <w:sz w:val="28"/>
          <w:szCs w:val="30"/>
          <w:u w:val="single"/>
        </w:rPr>
      </w:pPr>
      <w:r w:rsidRPr="00FA6E99">
        <w:rPr>
          <w:rFonts w:ascii="Times New Roman" w:hAnsi="Times New Roman" w:cs="Times New Roman"/>
          <w:color w:val="323232"/>
          <w:spacing w:val="-1"/>
          <w:sz w:val="28"/>
          <w:szCs w:val="30"/>
          <w:u w:val="single"/>
        </w:rPr>
        <w:t>Verification-correctness</w:t>
      </w:r>
    </w:p>
    <w:p w:rsidR="00FA6E99" w:rsidRPr="00FA6E99" w:rsidRDefault="00FA6E99" w:rsidP="00FA6E99">
      <w:pPr>
        <w:widowControl w:val="0"/>
        <w:autoSpaceDE w:val="0"/>
        <w:autoSpaceDN w:val="0"/>
        <w:adjustRightInd w:val="0"/>
        <w:spacing w:after="0" w:line="240" w:lineRule="auto"/>
        <w:jc w:val="both"/>
        <w:rPr>
          <w:rFonts w:ascii="Times New Roman" w:hAnsi="Times New Roman" w:cs="Times New Roman"/>
          <w:szCs w:val="24"/>
          <w:u w:val="single"/>
        </w:rPr>
      </w:pPr>
    </w:p>
    <w:p w:rsidR="00FA6E99" w:rsidRPr="00FA6E99" w:rsidRDefault="00FA6E99" w:rsidP="00FA6E99">
      <w:pPr>
        <w:widowControl w:val="0"/>
        <w:autoSpaceDE w:val="0"/>
        <w:autoSpaceDN w:val="0"/>
        <w:adjustRightInd w:val="0"/>
        <w:spacing w:after="0" w:line="480" w:lineRule="auto"/>
        <w:jc w:val="both"/>
        <w:rPr>
          <w:rFonts w:ascii="Times New Roman" w:hAnsi="Times New Roman" w:cs="Times New Roman"/>
          <w:color w:val="000000"/>
          <w:spacing w:val="-1"/>
          <w:sz w:val="24"/>
          <w:szCs w:val="30"/>
        </w:rPr>
      </w:pPr>
      <w:r w:rsidRPr="00FA6E99">
        <w:rPr>
          <w:rFonts w:ascii="Times New Roman" w:hAnsi="Times New Roman" w:cs="Times New Roman"/>
          <w:color w:val="000000"/>
          <w:spacing w:val="-1"/>
          <w:sz w:val="24"/>
          <w:szCs w:val="30"/>
        </w:rPr>
        <w:t>To  ensure  there  exists  no  cheating  CSP  that  can  pass  the  audit  from  TPA without indeed storing users’ data intact</w:t>
      </w:r>
    </w:p>
    <w:p w:rsidR="00FA6E99" w:rsidRPr="00FA6E99" w:rsidRDefault="00FA6E99" w:rsidP="00FA6E99">
      <w:pPr>
        <w:widowControl w:val="0"/>
        <w:autoSpaceDE w:val="0"/>
        <w:autoSpaceDN w:val="0"/>
        <w:adjustRightInd w:val="0"/>
        <w:spacing w:after="0" w:line="480" w:lineRule="auto"/>
        <w:jc w:val="both"/>
        <w:rPr>
          <w:rFonts w:ascii="Times New Roman" w:hAnsi="Times New Roman" w:cs="Times New Roman"/>
          <w:b/>
          <w:szCs w:val="24"/>
          <w:u w:val="single"/>
        </w:rPr>
      </w:pPr>
      <w:r w:rsidRPr="00FA6E99">
        <w:rPr>
          <w:rFonts w:ascii="Times New Roman" w:hAnsi="Times New Roman" w:cs="Times New Roman"/>
          <w:b/>
          <w:color w:val="323232"/>
          <w:spacing w:val="-1"/>
          <w:sz w:val="28"/>
          <w:szCs w:val="30"/>
          <w:u w:val="single"/>
        </w:rPr>
        <w:t>Privacy-preserving</w:t>
      </w:r>
    </w:p>
    <w:p w:rsidR="00FA6E99" w:rsidRPr="00FA6E99" w:rsidRDefault="00FA6E99" w:rsidP="00FA6E99">
      <w:pPr>
        <w:widowControl w:val="0"/>
        <w:autoSpaceDE w:val="0"/>
        <w:autoSpaceDN w:val="0"/>
        <w:adjustRightInd w:val="0"/>
        <w:spacing w:after="0" w:line="480" w:lineRule="auto"/>
        <w:jc w:val="both"/>
        <w:rPr>
          <w:rFonts w:ascii="Times New Roman" w:hAnsi="Times New Roman" w:cs="Times New Roman"/>
          <w:sz w:val="20"/>
          <w:szCs w:val="24"/>
        </w:rPr>
      </w:pPr>
      <w:r w:rsidRPr="00FA6E99">
        <w:rPr>
          <w:rFonts w:ascii="Times New Roman" w:hAnsi="Times New Roman" w:cs="Times New Roman"/>
          <w:color w:val="000000"/>
          <w:spacing w:val="-1"/>
          <w:sz w:val="24"/>
          <w:szCs w:val="30"/>
        </w:rPr>
        <w:t>To  ensure  that  there  exists  no  way  for  TPA  to  derive  users’  data  from  the information collected during the auditing process.</w:t>
      </w:r>
    </w:p>
    <w:p w:rsidR="00FA6E99" w:rsidRPr="00FA6E99" w:rsidRDefault="00FA6E99" w:rsidP="00FA6E99">
      <w:pPr>
        <w:widowControl w:val="0"/>
        <w:autoSpaceDE w:val="0"/>
        <w:autoSpaceDN w:val="0"/>
        <w:adjustRightInd w:val="0"/>
        <w:spacing w:after="0" w:line="480" w:lineRule="auto"/>
        <w:jc w:val="both"/>
        <w:rPr>
          <w:rFonts w:ascii="Times New Roman" w:hAnsi="Times New Roman" w:cs="Times New Roman"/>
          <w:b/>
          <w:szCs w:val="24"/>
          <w:u w:val="single"/>
        </w:rPr>
      </w:pPr>
      <w:r w:rsidRPr="00FA6E99">
        <w:rPr>
          <w:rFonts w:ascii="Times New Roman" w:hAnsi="Times New Roman" w:cs="Times New Roman"/>
          <w:b/>
          <w:color w:val="323232"/>
          <w:spacing w:val="-1"/>
          <w:sz w:val="28"/>
          <w:szCs w:val="30"/>
          <w:u w:val="single"/>
        </w:rPr>
        <w:t>High-performance</w:t>
      </w:r>
    </w:p>
    <w:p w:rsidR="00FA6E99" w:rsidRDefault="00FA6E99" w:rsidP="00FA6E99">
      <w:pPr>
        <w:widowControl w:val="0"/>
        <w:autoSpaceDE w:val="0"/>
        <w:autoSpaceDN w:val="0"/>
        <w:adjustRightInd w:val="0"/>
        <w:spacing w:after="0" w:line="480" w:lineRule="auto"/>
        <w:jc w:val="both"/>
        <w:rPr>
          <w:rFonts w:ascii="Times New Roman" w:hAnsi="Times New Roman" w:cs="Times New Roman"/>
          <w:sz w:val="24"/>
          <w:szCs w:val="24"/>
        </w:rPr>
      </w:pPr>
      <w:r w:rsidRPr="00FA6E99">
        <w:rPr>
          <w:rFonts w:ascii="Times New Roman" w:hAnsi="Times New Roman" w:cs="Times New Roman"/>
          <w:color w:val="000000"/>
          <w:spacing w:val="-1"/>
          <w:sz w:val="24"/>
          <w:szCs w:val="30"/>
        </w:rPr>
        <w:t xml:space="preserve">To  allow  TPA  to  perform  auditing  with  minimum  overheads  in  </w:t>
      </w:r>
      <w:proofErr w:type="spellStart"/>
      <w:r w:rsidRPr="00FA6E99">
        <w:rPr>
          <w:rFonts w:ascii="Times New Roman" w:hAnsi="Times New Roman" w:cs="Times New Roman"/>
          <w:color w:val="000000"/>
          <w:spacing w:val="-1"/>
          <w:sz w:val="24"/>
          <w:szCs w:val="30"/>
        </w:rPr>
        <w:t>storage,communication</w:t>
      </w:r>
      <w:proofErr w:type="spellEnd"/>
      <w:r w:rsidRPr="00FA6E99">
        <w:rPr>
          <w:rFonts w:ascii="Times New Roman" w:hAnsi="Times New Roman" w:cs="Times New Roman"/>
          <w:color w:val="000000"/>
          <w:spacing w:val="-1"/>
          <w:sz w:val="24"/>
          <w:szCs w:val="30"/>
        </w:rPr>
        <w:t xml:space="preserve">  and  computation,  and  to  support  statistical  audit  sampling  and optimized audit schedule with a long enough period of time</w:t>
      </w:r>
      <w:r>
        <w:rPr>
          <w:rFonts w:ascii="Times New Roman" w:hAnsi="Times New Roman" w:cs="Times New Roman"/>
          <w:color w:val="000000"/>
          <w:spacing w:val="-1"/>
          <w:sz w:val="30"/>
          <w:szCs w:val="30"/>
        </w:rPr>
        <w:t>.</w:t>
      </w:r>
    </w:p>
    <w:p w:rsidR="00956C88" w:rsidRPr="00D66266" w:rsidRDefault="00956C88" w:rsidP="00D66266">
      <w:pPr>
        <w:widowControl w:val="0"/>
        <w:autoSpaceDE w:val="0"/>
        <w:autoSpaceDN w:val="0"/>
        <w:adjustRightInd w:val="0"/>
        <w:spacing w:after="0" w:line="360" w:lineRule="auto"/>
        <w:jc w:val="both"/>
        <w:rPr>
          <w:rFonts w:ascii="Times New Roman" w:hAnsi="Times New Roman" w:cs="Times New Roman"/>
          <w:sz w:val="24"/>
          <w:szCs w:val="24"/>
        </w:rPr>
      </w:pPr>
    </w:p>
    <w:p w:rsidR="00956C88" w:rsidRDefault="00956C88" w:rsidP="00956C88">
      <w:pPr>
        <w:widowControl w:val="0"/>
        <w:pBdr>
          <w:between w:val="single" w:sz="4" w:space="1" w:color="auto"/>
        </w:pBdr>
        <w:autoSpaceDE w:val="0"/>
        <w:autoSpaceDN w:val="0"/>
        <w:adjustRightInd w:val="0"/>
        <w:spacing w:after="0" w:line="240" w:lineRule="auto"/>
        <w:jc w:val="both"/>
        <w:rPr>
          <w:rFonts w:ascii="Times New Roman" w:hAnsi="Times New Roman" w:cs="Times New Roman"/>
          <w:sz w:val="24"/>
          <w:szCs w:val="24"/>
        </w:rPr>
      </w:pPr>
    </w:p>
    <w:p w:rsidR="00FA6E99" w:rsidRDefault="00FA6E99" w:rsidP="00FA6E99">
      <w:pPr>
        <w:widowControl w:val="0"/>
        <w:autoSpaceDE w:val="0"/>
        <w:autoSpaceDN w:val="0"/>
        <w:adjustRightInd w:val="0"/>
        <w:spacing w:after="0" w:line="240" w:lineRule="auto"/>
        <w:jc w:val="both"/>
        <w:rPr>
          <w:rFonts w:ascii="Times New Roman" w:hAnsi="Times New Roman" w:cs="Times New Roman"/>
          <w:b/>
          <w:bCs/>
          <w:color w:val="000000"/>
          <w:spacing w:val="-1"/>
          <w:sz w:val="32"/>
          <w:szCs w:val="24"/>
          <w:u w:val="single"/>
        </w:rPr>
      </w:pPr>
      <w:r w:rsidRPr="00672130">
        <w:rPr>
          <w:rFonts w:ascii="Times New Roman" w:hAnsi="Times New Roman" w:cs="Times New Roman"/>
          <w:b/>
          <w:bCs/>
          <w:color w:val="000000"/>
          <w:spacing w:val="-1"/>
          <w:sz w:val="32"/>
          <w:szCs w:val="24"/>
          <w:u w:val="single"/>
        </w:rPr>
        <w:t>SYSTEM SPECIFICATION</w:t>
      </w:r>
    </w:p>
    <w:p w:rsidR="00FA6E99" w:rsidRPr="00672130" w:rsidRDefault="00FA6E99" w:rsidP="00FA6E99">
      <w:pPr>
        <w:widowControl w:val="0"/>
        <w:autoSpaceDE w:val="0"/>
        <w:autoSpaceDN w:val="0"/>
        <w:adjustRightInd w:val="0"/>
        <w:spacing w:after="0" w:line="240" w:lineRule="auto"/>
        <w:jc w:val="both"/>
        <w:rPr>
          <w:rFonts w:ascii="Times New Roman" w:hAnsi="Times New Roman" w:cs="Times New Roman"/>
          <w:sz w:val="32"/>
          <w:szCs w:val="24"/>
          <w:u w:val="single"/>
        </w:rPr>
      </w:pPr>
    </w:p>
    <w:p w:rsidR="00FA6E99" w:rsidRPr="00672130" w:rsidRDefault="00FA6E99" w:rsidP="00FA6E99">
      <w:pPr>
        <w:widowControl w:val="0"/>
        <w:autoSpaceDE w:val="0"/>
        <w:autoSpaceDN w:val="0"/>
        <w:adjustRightInd w:val="0"/>
        <w:spacing w:after="0" w:line="360" w:lineRule="auto"/>
        <w:jc w:val="both"/>
        <w:rPr>
          <w:rFonts w:ascii="Times New Roman" w:hAnsi="Times New Roman" w:cs="Times New Roman"/>
          <w:b/>
          <w:bCs/>
          <w:color w:val="000000"/>
          <w:spacing w:val="-1"/>
          <w:sz w:val="32"/>
          <w:szCs w:val="24"/>
          <w:u w:val="single"/>
        </w:rPr>
      </w:pPr>
      <w:r w:rsidRPr="00672130">
        <w:rPr>
          <w:rFonts w:ascii="Times New Roman" w:hAnsi="Times New Roman" w:cs="Times New Roman"/>
          <w:b/>
          <w:bCs/>
          <w:color w:val="000000"/>
          <w:spacing w:val="-1"/>
          <w:sz w:val="32"/>
          <w:szCs w:val="24"/>
          <w:u w:val="single"/>
        </w:rPr>
        <w:t>Hardware Requirements</w:t>
      </w:r>
    </w:p>
    <w:p w:rsidR="00FA6E99" w:rsidRDefault="00FA6E99" w:rsidP="00FA6E99">
      <w:pPr>
        <w:widowControl w:val="0"/>
        <w:autoSpaceDE w:val="0"/>
        <w:autoSpaceDN w:val="0"/>
        <w:adjustRightInd w:val="0"/>
        <w:spacing w:after="0" w:line="360" w:lineRule="auto"/>
        <w:jc w:val="both"/>
        <w:rPr>
          <w:rFonts w:ascii="Times New Roman" w:hAnsi="Times New Roman" w:cs="Times New Roman"/>
          <w:b/>
          <w:bCs/>
          <w:color w:val="000000"/>
          <w:spacing w:val="-1"/>
          <w:sz w:val="24"/>
          <w:szCs w:val="24"/>
        </w:rPr>
      </w:pPr>
    </w:p>
    <w:p w:rsidR="00FA6E99" w:rsidRPr="0071651B" w:rsidRDefault="00FA6E99" w:rsidP="00FA6E99">
      <w:pPr>
        <w:widowControl w:val="0"/>
        <w:autoSpaceDE w:val="0"/>
        <w:autoSpaceDN w:val="0"/>
        <w:adjustRightInd w:val="0"/>
        <w:spacing w:after="0" w:line="360" w:lineRule="auto"/>
        <w:jc w:val="both"/>
        <w:rPr>
          <w:rFonts w:ascii="Times New Roman" w:hAnsi="Times New Roman" w:cs="Times New Roman"/>
          <w:sz w:val="24"/>
          <w:szCs w:val="24"/>
        </w:rPr>
      </w:pPr>
      <w:r w:rsidRPr="0071651B">
        <w:rPr>
          <w:rFonts w:ascii="Times New Roman" w:hAnsi="Times New Roman" w:cs="Times New Roman"/>
          <w:color w:val="000000"/>
          <w:spacing w:val="-1"/>
          <w:sz w:val="24"/>
          <w:szCs w:val="24"/>
        </w:rPr>
        <w:t>System   :   Pentium IV 2.4 GHz.</w:t>
      </w:r>
    </w:p>
    <w:p w:rsidR="00FA6E99" w:rsidRPr="0071651B" w:rsidRDefault="00FA6E99" w:rsidP="00FA6E99">
      <w:pPr>
        <w:widowControl w:val="0"/>
        <w:autoSpaceDE w:val="0"/>
        <w:autoSpaceDN w:val="0"/>
        <w:adjustRightInd w:val="0"/>
        <w:spacing w:after="0" w:line="360" w:lineRule="auto"/>
        <w:jc w:val="both"/>
        <w:rPr>
          <w:rFonts w:ascii="Times New Roman" w:hAnsi="Times New Roman" w:cs="Times New Roman"/>
          <w:sz w:val="24"/>
          <w:szCs w:val="24"/>
        </w:rPr>
      </w:pPr>
      <w:r w:rsidRPr="0071651B">
        <w:rPr>
          <w:rFonts w:ascii="Times New Roman" w:hAnsi="Times New Roman" w:cs="Times New Roman"/>
          <w:color w:val="000000"/>
          <w:spacing w:val="-1"/>
          <w:sz w:val="24"/>
          <w:szCs w:val="24"/>
        </w:rPr>
        <w:t xml:space="preserve">Hard </w:t>
      </w:r>
      <w:proofErr w:type="gramStart"/>
      <w:r w:rsidRPr="0071651B">
        <w:rPr>
          <w:rFonts w:ascii="Times New Roman" w:hAnsi="Times New Roman" w:cs="Times New Roman"/>
          <w:color w:val="000000"/>
          <w:spacing w:val="-1"/>
          <w:sz w:val="24"/>
          <w:szCs w:val="24"/>
        </w:rPr>
        <w:t>Disk  :</w:t>
      </w:r>
      <w:proofErr w:type="gramEnd"/>
      <w:r w:rsidRPr="0071651B">
        <w:rPr>
          <w:rFonts w:ascii="Times New Roman" w:hAnsi="Times New Roman" w:cs="Times New Roman"/>
          <w:color w:val="000000"/>
          <w:spacing w:val="-1"/>
          <w:sz w:val="24"/>
          <w:szCs w:val="24"/>
        </w:rPr>
        <w:t xml:space="preserve">   40 GB</w:t>
      </w:r>
    </w:p>
    <w:p w:rsidR="00FA6E99" w:rsidRPr="0071651B" w:rsidRDefault="00FA6E99" w:rsidP="00FA6E99">
      <w:pPr>
        <w:widowControl w:val="0"/>
        <w:autoSpaceDE w:val="0"/>
        <w:autoSpaceDN w:val="0"/>
        <w:adjustRightInd w:val="0"/>
        <w:spacing w:after="0" w:line="360" w:lineRule="auto"/>
        <w:jc w:val="both"/>
        <w:rPr>
          <w:rFonts w:ascii="Times New Roman" w:hAnsi="Times New Roman" w:cs="Times New Roman"/>
          <w:sz w:val="24"/>
          <w:szCs w:val="24"/>
        </w:rPr>
      </w:pPr>
      <w:r w:rsidRPr="0071651B">
        <w:rPr>
          <w:rFonts w:ascii="Times New Roman" w:hAnsi="Times New Roman" w:cs="Times New Roman"/>
          <w:color w:val="000000"/>
          <w:spacing w:val="-1"/>
          <w:sz w:val="24"/>
          <w:szCs w:val="24"/>
        </w:rPr>
        <w:t xml:space="preserve">Floppy </w:t>
      </w:r>
      <w:proofErr w:type="gramStart"/>
      <w:r w:rsidRPr="0071651B">
        <w:rPr>
          <w:rFonts w:ascii="Times New Roman" w:hAnsi="Times New Roman" w:cs="Times New Roman"/>
          <w:color w:val="000000"/>
          <w:spacing w:val="-1"/>
          <w:sz w:val="24"/>
          <w:szCs w:val="24"/>
        </w:rPr>
        <w:t>Drive  :</w:t>
      </w:r>
      <w:proofErr w:type="gramEnd"/>
      <w:r w:rsidRPr="0071651B">
        <w:rPr>
          <w:rFonts w:ascii="Times New Roman" w:hAnsi="Times New Roman" w:cs="Times New Roman"/>
          <w:color w:val="000000"/>
          <w:spacing w:val="-1"/>
          <w:sz w:val="24"/>
          <w:szCs w:val="24"/>
        </w:rPr>
        <w:t xml:space="preserve">   1.44 Mb</w:t>
      </w:r>
    </w:p>
    <w:p w:rsidR="00FA6E99" w:rsidRPr="0071651B" w:rsidRDefault="00FA6E99" w:rsidP="00FA6E99">
      <w:pPr>
        <w:widowControl w:val="0"/>
        <w:autoSpaceDE w:val="0"/>
        <w:autoSpaceDN w:val="0"/>
        <w:adjustRightInd w:val="0"/>
        <w:spacing w:after="0" w:line="360" w:lineRule="auto"/>
        <w:jc w:val="both"/>
        <w:rPr>
          <w:rFonts w:ascii="Times New Roman" w:hAnsi="Times New Roman" w:cs="Times New Roman"/>
          <w:sz w:val="24"/>
          <w:szCs w:val="24"/>
        </w:rPr>
      </w:pPr>
      <w:proofErr w:type="gramStart"/>
      <w:r w:rsidRPr="0071651B">
        <w:rPr>
          <w:rFonts w:ascii="Times New Roman" w:hAnsi="Times New Roman" w:cs="Times New Roman"/>
          <w:color w:val="000000"/>
          <w:spacing w:val="-1"/>
          <w:sz w:val="24"/>
          <w:szCs w:val="24"/>
        </w:rPr>
        <w:t>Monitor  :</w:t>
      </w:r>
      <w:proofErr w:type="gramEnd"/>
      <w:r w:rsidRPr="0071651B">
        <w:rPr>
          <w:rFonts w:ascii="Times New Roman" w:hAnsi="Times New Roman" w:cs="Times New Roman"/>
          <w:color w:val="000000"/>
          <w:spacing w:val="-1"/>
          <w:sz w:val="24"/>
          <w:szCs w:val="24"/>
        </w:rPr>
        <w:t xml:space="preserve">   14’ </w:t>
      </w:r>
      <w:proofErr w:type="spellStart"/>
      <w:r w:rsidRPr="0071651B">
        <w:rPr>
          <w:rFonts w:ascii="Times New Roman" w:hAnsi="Times New Roman" w:cs="Times New Roman"/>
          <w:color w:val="000000"/>
          <w:spacing w:val="-1"/>
          <w:sz w:val="24"/>
          <w:szCs w:val="24"/>
        </w:rPr>
        <w:t>Colour</w:t>
      </w:r>
      <w:proofErr w:type="spellEnd"/>
      <w:r w:rsidRPr="0071651B">
        <w:rPr>
          <w:rFonts w:ascii="Times New Roman" w:hAnsi="Times New Roman" w:cs="Times New Roman"/>
          <w:color w:val="000000"/>
          <w:spacing w:val="-1"/>
          <w:sz w:val="24"/>
          <w:szCs w:val="24"/>
        </w:rPr>
        <w:t xml:space="preserve"> Monitor</w:t>
      </w:r>
    </w:p>
    <w:p w:rsidR="00FA6E99" w:rsidRPr="0071651B" w:rsidRDefault="00FA6E99" w:rsidP="00FA6E99">
      <w:pPr>
        <w:widowControl w:val="0"/>
        <w:autoSpaceDE w:val="0"/>
        <w:autoSpaceDN w:val="0"/>
        <w:adjustRightInd w:val="0"/>
        <w:spacing w:after="0" w:line="360" w:lineRule="auto"/>
        <w:jc w:val="both"/>
        <w:rPr>
          <w:rFonts w:ascii="Times New Roman" w:hAnsi="Times New Roman" w:cs="Times New Roman"/>
          <w:sz w:val="24"/>
          <w:szCs w:val="24"/>
        </w:rPr>
      </w:pPr>
      <w:r w:rsidRPr="0071651B">
        <w:rPr>
          <w:rFonts w:ascii="Times New Roman" w:hAnsi="Times New Roman" w:cs="Times New Roman"/>
          <w:color w:val="000000"/>
          <w:spacing w:val="-1"/>
          <w:sz w:val="24"/>
          <w:szCs w:val="24"/>
        </w:rPr>
        <w:t>Mouse   :   Optical Mouse</w:t>
      </w:r>
    </w:p>
    <w:p w:rsidR="00FA6E99" w:rsidRPr="0071651B" w:rsidRDefault="00FA6E99" w:rsidP="00FA6E99">
      <w:pPr>
        <w:widowControl w:val="0"/>
        <w:autoSpaceDE w:val="0"/>
        <w:autoSpaceDN w:val="0"/>
        <w:adjustRightInd w:val="0"/>
        <w:spacing w:after="0" w:line="360" w:lineRule="auto"/>
        <w:jc w:val="both"/>
        <w:rPr>
          <w:rFonts w:ascii="Times New Roman" w:hAnsi="Times New Roman" w:cs="Times New Roman"/>
          <w:sz w:val="24"/>
          <w:szCs w:val="24"/>
        </w:rPr>
      </w:pPr>
      <w:r w:rsidRPr="0071651B">
        <w:rPr>
          <w:rFonts w:ascii="Times New Roman" w:hAnsi="Times New Roman" w:cs="Times New Roman"/>
          <w:color w:val="000000"/>
          <w:spacing w:val="-1"/>
          <w:sz w:val="24"/>
          <w:szCs w:val="24"/>
        </w:rPr>
        <w:t>Ram    :   512 Mb</w:t>
      </w:r>
    </w:p>
    <w:p w:rsidR="00FA6E99" w:rsidRPr="0071651B" w:rsidRDefault="00FA6E99" w:rsidP="00FA6E99">
      <w:pPr>
        <w:widowControl w:val="0"/>
        <w:autoSpaceDE w:val="0"/>
        <w:autoSpaceDN w:val="0"/>
        <w:adjustRightInd w:val="0"/>
        <w:spacing w:after="0" w:line="360" w:lineRule="auto"/>
        <w:jc w:val="both"/>
        <w:rPr>
          <w:rFonts w:ascii="Times New Roman" w:hAnsi="Times New Roman" w:cs="Times New Roman"/>
          <w:sz w:val="24"/>
          <w:szCs w:val="24"/>
        </w:rPr>
      </w:pPr>
      <w:proofErr w:type="gramStart"/>
      <w:r w:rsidRPr="0071651B">
        <w:rPr>
          <w:rFonts w:ascii="Times New Roman" w:hAnsi="Times New Roman" w:cs="Times New Roman"/>
          <w:color w:val="000000"/>
          <w:spacing w:val="-1"/>
          <w:sz w:val="24"/>
          <w:szCs w:val="24"/>
        </w:rPr>
        <w:t>Keyboard  :</w:t>
      </w:r>
      <w:proofErr w:type="gramEnd"/>
      <w:r w:rsidRPr="0071651B">
        <w:rPr>
          <w:rFonts w:ascii="Times New Roman" w:hAnsi="Times New Roman" w:cs="Times New Roman"/>
          <w:color w:val="000000"/>
          <w:spacing w:val="-1"/>
          <w:sz w:val="24"/>
          <w:szCs w:val="24"/>
        </w:rPr>
        <w:t xml:space="preserve">   101 Keyboard.</w:t>
      </w:r>
    </w:p>
    <w:p w:rsidR="00FA6E99" w:rsidRDefault="00FA6E99" w:rsidP="00FA6E99">
      <w:pPr>
        <w:rPr>
          <w:rFonts w:ascii="Times New Roman" w:hAnsi="Times New Roman" w:cs="Times New Roman"/>
          <w:b/>
          <w:bCs/>
          <w:color w:val="000000"/>
          <w:spacing w:val="-1"/>
          <w:sz w:val="24"/>
          <w:szCs w:val="24"/>
        </w:rPr>
      </w:pPr>
    </w:p>
    <w:p w:rsidR="00FA6E99" w:rsidRPr="00672130" w:rsidRDefault="00FA6E99" w:rsidP="00FA6E99">
      <w:pPr>
        <w:widowControl w:val="0"/>
        <w:autoSpaceDE w:val="0"/>
        <w:autoSpaceDN w:val="0"/>
        <w:adjustRightInd w:val="0"/>
        <w:spacing w:after="0" w:line="360" w:lineRule="auto"/>
        <w:jc w:val="both"/>
        <w:rPr>
          <w:rFonts w:ascii="Times New Roman" w:hAnsi="Times New Roman" w:cs="Times New Roman"/>
          <w:sz w:val="32"/>
          <w:szCs w:val="24"/>
          <w:u w:val="single"/>
        </w:rPr>
      </w:pPr>
      <w:r w:rsidRPr="00672130">
        <w:rPr>
          <w:rFonts w:ascii="Times New Roman" w:hAnsi="Times New Roman" w:cs="Times New Roman"/>
          <w:b/>
          <w:bCs/>
          <w:color w:val="000000"/>
          <w:spacing w:val="-1"/>
          <w:sz w:val="32"/>
          <w:szCs w:val="24"/>
          <w:u w:val="single"/>
        </w:rPr>
        <w:t>Software Requirements</w:t>
      </w:r>
    </w:p>
    <w:p w:rsidR="00FA6E99" w:rsidRPr="0071651B" w:rsidRDefault="00FA6E99" w:rsidP="00FA6E99">
      <w:pPr>
        <w:widowControl w:val="0"/>
        <w:autoSpaceDE w:val="0"/>
        <w:autoSpaceDN w:val="0"/>
        <w:adjustRightInd w:val="0"/>
        <w:spacing w:after="0" w:line="360" w:lineRule="auto"/>
        <w:jc w:val="both"/>
        <w:rPr>
          <w:rFonts w:ascii="Times New Roman" w:hAnsi="Times New Roman" w:cs="Times New Roman"/>
          <w:sz w:val="24"/>
          <w:szCs w:val="24"/>
        </w:rPr>
      </w:pPr>
    </w:p>
    <w:p w:rsidR="00FA6E99" w:rsidRPr="0071651B" w:rsidRDefault="00FA6E99" w:rsidP="00FA6E99">
      <w:pPr>
        <w:widowControl w:val="0"/>
        <w:autoSpaceDE w:val="0"/>
        <w:autoSpaceDN w:val="0"/>
        <w:adjustRightInd w:val="0"/>
        <w:spacing w:after="0" w:line="360" w:lineRule="auto"/>
        <w:jc w:val="both"/>
        <w:rPr>
          <w:rFonts w:ascii="Times New Roman" w:hAnsi="Times New Roman" w:cs="Times New Roman"/>
          <w:sz w:val="24"/>
          <w:szCs w:val="24"/>
        </w:rPr>
      </w:pPr>
    </w:p>
    <w:p w:rsidR="00FA6E99" w:rsidRPr="0071651B" w:rsidRDefault="00FA6E99" w:rsidP="00FA6E99">
      <w:pPr>
        <w:widowControl w:val="0"/>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color w:val="000000"/>
          <w:spacing w:val="-1"/>
          <w:sz w:val="24"/>
          <w:szCs w:val="24"/>
        </w:rPr>
        <w:t xml:space="preserve"> </w:t>
      </w:r>
      <w:r w:rsidRPr="0071651B">
        <w:rPr>
          <w:rFonts w:ascii="Times New Roman" w:hAnsi="Times New Roman" w:cs="Times New Roman"/>
          <w:color w:val="000000"/>
          <w:spacing w:val="-1"/>
          <w:sz w:val="24"/>
          <w:szCs w:val="24"/>
        </w:rPr>
        <w:t>Operating system   :   Windows XP</w:t>
      </w:r>
    </w:p>
    <w:p w:rsidR="00FA6E99" w:rsidRPr="0071651B" w:rsidRDefault="00FA6E99" w:rsidP="00FA6E99">
      <w:pPr>
        <w:widowControl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color w:val="000000"/>
          <w:spacing w:val="-1"/>
          <w:sz w:val="24"/>
          <w:szCs w:val="24"/>
        </w:rPr>
        <w:t xml:space="preserve"> </w:t>
      </w:r>
      <w:r w:rsidRPr="0071651B">
        <w:rPr>
          <w:rFonts w:ascii="Times New Roman" w:hAnsi="Times New Roman" w:cs="Times New Roman"/>
          <w:color w:val="000000"/>
          <w:spacing w:val="-1"/>
          <w:sz w:val="24"/>
          <w:szCs w:val="24"/>
        </w:rPr>
        <w:t xml:space="preserve">Coding Language </w:t>
      </w:r>
      <w:r>
        <w:rPr>
          <w:rFonts w:ascii="Times New Roman" w:hAnsi="Times New Roman" w:cs="Times New Roman"/>
          <w:color w:val="000000"/>
          <w:spacing w:val="-1"/>
          <w:sz w:val="24"/>
          <w:szCs w:val="24"/>
        </w:rPr>
        <w:t xml:space="preserve"> </w:t>
      </w:r>
      <w:r w:rsidRPr="0071651B">
        <w:rPr>
          <w:rFonts w:ascii="Times New Roman" w:hAnsi="Times New Roman" w:cs="Times New Roman"/>
          <w:color w:val="000000"/>
          <w:spacing w:val="-1"/>
          <w:sz w:val="24"/>
          <w:szCs w:val="24"/>
        </w:rPr>
        <w:t xml:space="preserve"> :   ASP.Net with C#</w:t>
      </w:r>
    </w:p>
    <w:p w:rsidR="00FA6E99" w:rsidRPr="00393D07" w:rsidRDefault="00FA6E99" w:rsidP="00FA6E99">
      <w:pPr>
        <w:widowControl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color w:val="000000"/>
          <w:spacing w:val="-1"/>
          <w:sz w:val="24"/>
          <w:szCs w:val="24"/>
        </w:rPr>
        <w:t xml:space="preserve"> </w:t>
      </w:r>
      <w:r w:rsidRPr="0071651B">
        <w:rPr>
          <w:rFonts w:ascii="Times New Roman" w:hAnsi="Times New Roman" w:cs="Times New Roman"/>
          <w:color w:val="000000"/>
          <w:spacing w:val="-1"/>
          <w:sz w:val="24"/>
          <w:szCs w:val="24"/>
        </w:rPr>
        <w:t xml:space="preserve">Data Base  </w:t>
      </w:r>
      <w:r>
        <w:rPr>
          <w:rFonts w:ascii="Times New Roman" w:hAnsi="Times New Roman" w:cs="Times New Roman"/>
          <w:color w:val="000000"/>
          <w:spacing w:val="-1"/>
          <w:sz w:val="24"/>
          <w:szCs w:val="24"/>
        </w:rPr>
        <w:t xml:space="preserve">          </w:t>
      </w:r>
      <w:r w:rsidRPr="0071651B">
        <w:rPr>
          <w:rFonts w:ascii="Times New Roman" w:hAnsi="Times New Roman" w:cs="Times New Roman"/>
          <w:color w:val="000000"/>
          <w:spacing w:val="-1"/>
          <w:sz w:val="24"/>
          <w:szCs w:val="24"/>
        </w:rPr>
        <w:t xml:space="preserve">  :   SQL Server 2005</w:t>
      </w:r>
    </w:p>
    <w:p w:rsidR="00FA6E99" w:rsidRPr="0071651B" w:rsidRDefault="00FA6E99" w:rsidP="00FA6E99">
      <w:pPr>
        <w:widowControl w:val="0"/>
        <w:autoSpaceDE w:val="0"/>
        <w:autoSpaceDN w:val="0"/>
        <w:adjustRightInd w:val="0"/>
        <w:spacing w:after="0" w:line="240" w:lineRule="auto"/>
        <w:jc w:val="both"/>
        <w:rPr>
          <w:rFonts w:ascii="Times New Roman" w:hAnsi="Times New Roman" w:cs="Times New Roman"/>
          <w:sz w:val="24"/>
          <w:szCs w:val="24"/>
        </w:rPr>
      </w:pPr>
    </w:p>
    <w:p w:rsidR="00FA6E99" w:rsidRPr="00393D07" w:rsidRDefault="00FA6E99" w:rsidP="00FA6E99">
      <w:pPr>
        <w:widowControl w:val="0"/>
        <w:autoSpaceDE w:val="0"/>
        <w:autoSpaceDN w:val="0"/>
        <w:adjustRightInd w:val="0"/>
        <w:spacing w:after="0" w:line="240" w:lineRule="auto"/>
        <w:jc w:val="both"/>
        <w:rPr>
          <w:rFonts w:ascii="Times New Roman" w:hAnsi="Times New Roman" w:cs="Times New Roman"/>
          <w:sz w:val="24"/>
          <w:szCs w:val="24"/>
        </w:rPr>
      </w:pPr>
    </w:p>
    <w:p w:rsidR="00956C88" w:rsidRDefault="00956C88" w:rsidP="00956C88">
      <w:pPr>
        <w:widowControl w:val="0"/>
        <w:autoSpaceDE w:val="0"/>
        <w:autoSpaceDN w:val="0"/>
        <w:adjustRightInd w:val="0"/>
        <w:spacing w:after="0" w:line="240" w:lineRule="auto"/>
        <w:jc w:val="both"/>
        <w:rPr>
          <w:rFonts w:ascii="Times New Roman" w:hAnsi="Times New Roman" w:cs="Times New Roman"/>
          <w:sz w:val="24"/>
          <w:szCs w:val="24"/>
        </w:rPr>
      </w:pPr>
    </w:p>
    <w:p w:rsidR="00956C88" w:rsidRDefault="00956C88" w:rsidP="00956C88">
      <w:pPr>
        <w:widowControl w:val="0"/>
        <w:autoSpaceDE w:val="0"/>
        <w:autoSpaceDN w:val="0"/>
        <w:adjustRightInd w:val="0"/>
        <w:spacing w:after="0" w:line="240" w:lineRule="auto"/>
        <w:jc w:val="both"/>
        <w:rPr>
          <w:rFonts w:ascii="Times New Roman" w:hAnsi="Times New Roman" w:cs="Times New Roman"/>
          <w:sz w:val="24"/>
          <w:szCs w:val="24"/>
        </w:rPr>
      </w:pPr>
    </w:p>
    <w:p w:rsidR="00956C88" w:rsidRDefault="00956C88" w:rsidP="00956C88">
      <w:pPr>
        <w:widowControl w:val="0"/>
        <w:autoSpaceDE w:val="0"/>
        <w:autoSpaceDN w:val="0"/>
        <w:adjustRightInd w:val="0"/>
        <w:spacing w:after="0" w:line="240" w:lineRule="auto"/>
        <w:jc w:val="both"/>
        <w:rPr>
          <w:rFonts w:ascii="Times New Roman" w:hAnsi="Times New Roman" w:cs="Times New Roman"/>
          <w:sz w:val="24"/>
          <w:szCs w:val="24"/>
        </w:rPr>
      </w:pPr>
    </w:p>
    <w:p w:rsidR="00956C88" w:rsidRPr="00956C88" w:rsidRDefault="00956C88" w:rsidP="00956C88">
      <w:pPr>
        <w:widowControl w:val="0"/>
        <w:autoSpaceDE w:val="0"/>
        <w:autoSpaceDN w:val="0"/>
        <w:adjustRightInd w:val="0"/>
        <w:spacing w:after="0" w:line="240" w:lineRule="auto"/>
        <w:jc w:val="both"/>
        <w:rPr>
          <w:rFonts w:ascii="Times New Roman" w:hAnsi="Times New Roman" w:cs="Times New Roman"/>
          <w:sz w:val="24"/>
          <w:szCs w:val="24"/>
        </w:rPr>
      </w:pPr>
    </w:p>
    <w:p w:rsidR="00956C88" w:rsidRPr="00956C88" w:rsidRDefault="00956C88" w:rsidP="00956C88">
      <w:pPr>
        <w:pStyle w:val="ListParagraph"/>
        <w:widowControl w:val="0"/>
        <w:autoSpaceDE w:val="0"/>
        <w:autoSpaceDN w:val="0"/>
        <w:adjustRightInd w:val="0"/>
        <w:spacing w:after="0" w:line="240" w:lineRule="auto"/>
        <w:ind w:left="855"/>
        <w:jc w:val="both"/>
        <w:rPr>
          <w:rFonts w:ascii="Times New Roman" w:hAnsi="Times New Roman" w:cs="Times New Roman"/>
          <w:color w:val="000000"/>
          <w:spacing w:val="-1"/>
          <w:sz w:val="30"/>
          <w:szCs w:val="30"/>
        </w:rPr>
      </w:pPr>
    </w:p>
    <w:p w:rsidR="00956C88" w:rsidRPr="00956C88" w:rsidRDefault="00956C88" w:rsidP="00956C88">
      <w:pPr>
        <w:widowControl w:val="0"/>
        <w:autoSpaceDE w:val="0"/>
        <w:autoSpaceDN w:val="0"/>
        <w:adjustRightInd w:val="0"/>
        <w:spacing w:after="0" w:line="240" w:lineRule="auto"/>
        <w:jc w:val="both"/>
        <w:rPr>
          <w:rFonts w:ascii="Times New Roman" w:hAnsi="Times New Roman" w:cs="Times New Roman"/>
          <w:sz w:val="24"/>
          <w:szCs w:val="24"/>
        </w:rPr>
      </w:pPr>
    </w:p>
    <w:p w:rsidR="00956C88" w:rsidRDefault="00956C88" w:rsidP="00956C88">
      <w:pPr>
        <w:widowControl w:val="0"/>
        <w:autoSpaceDE w:val="0"/>
        <w:autoSpaceDN w:val="0"/>
        <w:adjustRightInd w:val="0"/>
        <w:spacing w:after="0" w:line="240" w:lineRule="auto"/>
        <w:jc w:val="both"/>
        <w:rPr>
          <w:rFonts w:ascii="Times New Roman" w:hAnsi="Times New Roman" w:cs="Times New Roman"/>
          <w:sz w:val="28"/>
          <w:szCs w:val="24"/>
        </w:rPr>
      </w:pPr>
    </w:p>
    <w:p w:rsidR="00956C88" w:rsidRDefault="00956C88" w:rsidP="00956C88">
      <w:pPr>
        <w:widowControl w:val="0"/>
        <w:autoSpaceDE w:val="0"/>
        <w:autoSpaceDN w:val="0"/>
        <w:adjustRightInd w:val="0"/>
        <w:spacing w:after="0" w:line="240" w:lineRule="auto"/>
        <w:jc w:val="both"/>
        <w:rPr>
          <w:rFonts w:ascii="Times New Roman" w:hAnsi="Times New Roman" w:cs="Times New Roman"/>
          <w:sz w:val="28"/>
          <w:szCs w:val="24"/>
        </w:rPr>
      </w:pPr>
    </w:p>
    <w:p w:rsidR="00956C88" w:rsidRDefault="00956C88" w:rsidP="00956C88">
      <w:pPr>
        <w:widowControl w:val="0"/>
        <w:autoSpaceDE w:val="0"/>
        <w:autoSpaceDN w:val="0"/>
        <w:adjustRightInd w:val="0"/>
        <w:spacing w:after="0" w:line="240" w:lineRule="auto"/>
        <w:jc w:val="both"/>
        <w:rPr>
          <w:rFonts w:ascii="Times New Roman" w:hAnsi="Times New Roman" w:cs="Times New Roman"/>
          <w:sz w:val="28"/>
          <w:szCs w:val="24"/>
        </w:rPr>
      </w:pPr>
    </w:p>
    <w:p w:rsidR="00956C88" w:rsidRPr="00956C88" w:rsidRDefault="00956C88" w:rsidP="00956C88">
      <w:pPr>
        <w:widowControl w:val="0"/>
        <w:autoSpaceDE w:val="0"/>
        <w:autoSpaceDN w:val="0"/>
        <w:adjustRightInd w:val="0"/>
        <w:spacing w:after="0" w:line="240" w:lineRule="auto"/>
        <w:jc w:val="both"/>
        <w:rPr>
          <w:rFonts w:ascii="Times New Roman" w:hAnsi="Times New Roman" w:cs="Times New Roman"/>
          <w:sz w:val="28"/>
          <w:szCs w:val="24"/>
        </w:rPr>
      </w:pPr>
    </w:p>
    <w:p w:rsidR="00956C88" w:rsidRDefault="00956C88" w:rsidP="00956C88">
      <w:pPr>
        <w:widowControl w:val="0"/>
        <w:autoSpaceDE w:val="0"/>
        <w:autoSpaceDN w:val="0"/>
        <w:adjustRightInd w:val="0"/>
        <w:spacing w:after="0" w:line="240" w:lineRule="auto"/>
        <w:jc w:val="both"/>
        <w:rPr>
          <w:rFonts w:ascii="Times New Roman" w:hAnsi="Times New Roman" w:cs="Times New Roman"/>
          <w:sz w:val="24"/>
          <w:szCs w:val="24"/>
        </w:rPr>
      </w:pPr>
    </w:p>
    <w:p w:rsidR="00956C88" w:rsidRDefault="00956C88" w:rsidP="00956C88">
      <w:pPr>
        <w:widowControl w:val="0"/>
        <w:autoSpaceDE w:val="0"/>
        <w:autoSpaceDN w:val="0"/>
        <w:adjustRightInd w:val="0"/>
        <w:spacing w:after="0" w:line="240" w:lineRule="auto"/>
        <w:jc w:val="both"/>
        <w:rPr>
          <w:rFonts w:ascii="Times New Roman" w:hAnsi="Times New Roman" w:cs="Times New Roman"/>
          <w:sz w:val="24"/>
          <w:szCs w:val="24"/>
        </w:rPr>
      </w:pPr>
    </w:p>
    <w:p w:rsidR="00956C88" w:rsidRDefault="00956C88" w:rsidP="00956C88">
      <w:pPr>
        <w:framePr w:hSpace="144" w:wrap="notBeside" w:vAnchor="page" w:hAnchor="page" w:x="2766" w:y="4076"/>
        <w:widowControl w:val="0"/>
        <w:autoSpaceDE w:val="0"/>
        <w:autoSpaceDN w:val="0"/>
        <w:adjustRightInd w:val="0"/>
        <w:spacing w:after="0" w:line="240" w:lineRule="auto"/>
        <w:jc w:val="both"/>
        <w:rPr>
          <w:rFonts w:ascii="Times New Roman" w:hAnsi="Times New Roman" w:cs="Times New Roman"/>
          <w:sz w:val="24"/>
          <w:szCs w:val="24"/>
        </w:rPr>
      </w:pPr>
    </w:p>
    <w:p w:rsidR="00956C88" w:rsidRDefault="00956C88" w:rsidP="00956C88">
      <w:pPr>
        <w:widowControl w:val="0"/>
        <w:autoSpaceDE w:val="0"/>
        <w:autoSpaceDN w:val="0"/>
        <w:adjustRightInd w:val="0"/>
        <w:spacing w:after="0" w:line="240" w:lineRule="auto"/>
        <w:jc w:val="both"/>
        <w:rPr>
          <w:rFonts w:ascii="Times New Roman" w:hAnsi="Times New Roman" w:cs="Times New Roman"/>
          <w:sz w:val="24"/>
          <w:szCs w:val="24"/>
        </w:rPr>
      </w:pPr>
    </w:p>
    <w:p w:rsidR="00956C88" w:rsidRDefault="00956C88" w:rsidP="00956C88">
      <w:pPr>
        <w:widowControl w:val="0"/>
        <w:autoSpaceDE w:val="0"/>
        <w:autoSpaceDN w:val="0"/>
        <w:adjustRightInd w:val="0"/>
        <w:spacing w:after="0" w:line="240" w:lineRule="auto"/>
        <w:jc w:val="both"/>
        <w:rPr>
          <w:rFonts w:ascii="Times New Roman" w:hAnsi="Times New Roman" w:cs="Times New Roman"/>
          <w:b/>
          <w:bCs/>
          <w:color w:val="650065"/>
          <w:spacing w:val="-1"/>
          <w:sz w:val="24"/>
          <w:szCs w:val="34"/>
        </w:rPr>
      </w:pPr>
    </w:p>
    <w:p w:rsidR="00956C88" w:rsidRDefault="00956C88" w:rsidP="00956C88">
      <w:pPr>
        <w:widowControl w:val="0"/>
        <w:autoSpaceDE w:val="0"/>
        <w:autoSpaceDN w:val="0"/>
        <w:adjustRightInd w:val="0"/>
        <w:spacing w:after="0" w:line="240" w:lineRule="auto"/>
        <w:jc w:val="both"/>
        <w:rPr>
          <w:rFonts w:ascii="Times New Roman" w:hAnsi="Times New Roman" w:cs="Times New Roman"/>
          <w:b/>
          <w:bCs/>
          <w:color w:val="650065"/>
          <w:spacing w:val="-1"/>
          <w:sz w:val="24"/>
          <w:szCs w:val="34"/>
        </w:rPr>
      </w:pPr>
    </w:p>
    <w:p w:rsidR="00956C88" w:rsidRPr="00956C88" w:rsidRDefault="00956C88" w:rsidP="00956C88">
      <w:pPr>
        <w:widowControl w:val="0"/>
        <w:autoSpaceDE w:val="0"/>
        <w:autoSpaceDN w:val="0"/>
        <w:adjustRightInd w:val="0"/>
        <w:spacing w:after="0" w:line="240" w:lineRule="auto"/>
        <w:jc w:val="both"/>
        <w:rPr>
          <w:rFonts w:ascii="Times New Roman" w:hAnsi="Times New Roman" w:cs="Times New Roman"/>
          <w:sz w:val="18"/>
          <w:szCs w:val="24"/>
        </w:rPr>
      </w:pPr>
    </w:p>
    <w:p w:rsidR="0019679E" w:rsidRPr="00956C88" w:rsidRDefault="0019679E">
      <w:pPr>
        <w:rPr>
          <w:sz w:val="16"/>
        </w:rPr>
      </w:pPr>
    </w:p>
    <w:sectPr w:rsidR="0019679E" w:rsidRPr="00956C88" w:rsidSect="0019679E">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61002A87" w:usb1="80000000" w:usb2="00000008" w:usb3="00000000" w:csb0="000101FF" w:csb1="00000000"/>
  </w:font>
  <w:font w:name="CMMI10">
    <w:altName w:val="MS Mincho"/>
    <w:panose1 w:val="00000000000000000000"/>
    <w:charset w:val="80"/>
    <w:family w:val="auto"/>
    <w:notTrueType/>
    <w:pitch w:val="default"/>
    <w:sig w:usb0="00000083" w:usb1="08070000" w:usb2="00000010" w:usb3="00000000" w:csb0="00020009" w:csb1="00000000"/>
  </w:font>
  <w:font w:name="CMMI7">
    <w:altName w:val="MS Mincho"/>
    <w:panose1 w:val="00000000000000000000"/>
    <w:charset w:val="80"/>
    <w:family w:val="auto"/>
    <w:notTrueType/>
    <w:pitch w:val="default"/>
    <w:sig w:usb0="00000083" w:usb1="08070000" w:usb2="00000010" w:usb3="00000000" w:csb0="00020009"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E80CE3"/>
    <w:multiLevelType w:val="hybridMultilevel"/>
    <w:tmpl w:val="96BE8806"/>
    <w:lvl w:ilvl="0" w:tplc="F5DC9BE2">
      <w:start w:val="1"/>
      <w:numFmt w:val="decimal"/>
      <w:lvlText w:val="%1)"/>
      <w:lvlJc w:val="left"/>
      <w:pPr>
        <w:ind w:left="855" w:hanging="49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956C88"/>
    <w:rsid w:val="00046669"/>
    <w:rsid w:val="000F34A5"/>
    <w:rsid w:val="0019679E"/>
    <w:rsid w:val="001D58B0"/>
    <w:rsid w:val="003E24F4"/>
    <w:rsid w:val="0047701A"/>
    <w:rsid w:val="00680991"/>
    <w:rsid w:val="00686DC7"/>
    <w:rsid w:val="006D6CB4"/>
    <w:rsid w:val="00956C88"/>
    <w:rsid w:val="00AE4D66"/>
    <w:rsid w:val="00C054BD"/>
    <w:rsid w:val="00D66266"/>
    <w:rsid w:val="00E42530"/>
    <w:rsid w:val="00E84620"/>
    <w:rsid w:val="00F06CD0"/>
    <w:rsid w:val="00F350AA"/>
    <w:rsid w:val="00FA6E9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56C88"/>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56C8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56C88"/>
    <w:rPr>
      <w:rFonts w:ascii="Tahoma" w:eastAsiaTheme="minorEastAsia" w:hAnsi="Tahoma" w:cs="Tahoma"/>
      <w:sz w:val="16"/>
      <w:szCs w:val="16"/>
    </w:rPr>
  </w:style>
  <w:style w:type="paragraph" w:styleId="ListParagraph">
    <w:name w:val="List Paragraph"/>
    <w:basedOn w:val="Normal"/>
    <w:uiPriority w:val="34"/>
    <w:qFormat/>
    <w:rsid w:val="00956C88"/>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9</Pages>
  <Words>1533</Words>
  <Characters>8739</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System</Company>
  <LinksUpToDate>false</LinksUpToDate>
  <CharactersWithSpaces>10252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System</dc:creator>
  <cp:keywords/>
  <dc:description/>
  <cp:lastModifiedBy>raju</cp:lastModifiedBy>
  <cp:revision>2</cp:revision>
  <dcterms:created xsi:type="dcterms:W3CDTF">2015-12-19T10:08:00Z</dcterms:created>
  <dcterms:modified xsi:type="dcterms:W3CDTF">2015-12-19T10:08:00Z</dcterms:modified>
</cp:coreProperties>
</file>